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A187A" w:rsidRPr="0018296E" w:rsidRDefault="006A187A" w:rsidP="0018296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8296E">
        <w:rPr>
          <w:rFonts w:ascii="Times New Roman" w:eastAsia="Calibri" w:hAnsi="Times New Roman" w:cs="Times New Roman"/>
          <w:b/>
          <w:sz w:val="28"/>
          <w:szCs w:val="28"/>
        </w:rPr>
        <w:t>Общий конкурс на зан</w:t>
      </w:r>
      <w:r w:rsidR="00F029E1" w:rsidRPr="0018296E">
        <w:rPr>
          <w:rFonts w:ascii="Times New Roman" w:eastAsia="Calibri" w:hAnsi="Times New Roman" w:cs="Times New Roman"/>
          <w:b/>
          <w:sz w:val="28"/>
          <w:szCs w:val="28"/>
        </w:rPr>
        <w:t xml:space="preserve">ятие </w:t>
      </w:r>
      <w:proofErr w:type="spellStart"/>
      <w:r w:rsidR="00F029E1" w:rsidRPr="0018296E">
        <w:rPr>
          <w:rFonts w:ascii="Times New Roman" w:eastAsia="Calibri" w:hAnsi="Times New Roman" w:cs="Times New Roman"/>
          <w:b/>
          <w:sz w:val="28"/>
          <w:szCs w:val="28"/>
        </w:rPr>
        <w:t>вакантн</w:t>
      </w:r>
      <w:proofErr w:type="spellEnd"/>
      <w:r w:rsidR="00743C23">
        <w:rPr>
          <w:rFonts w:ascii="Times New Roman" w:eastAsia="Calibri" w:hAnsi="Times New Roman" w:cs="Times New Roman"/>
          <w:b/>
          <w:sz w:val="28"/>
          <w:szCs w:val="28"/>
          <w:lang w:val="kk-KZ"/>
        </w:rPr>
        <w:t>ой</w:t>
      </w:r>
      <w:r w:rsidR="00F029E1" w:rsidRPr="0018296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F029E1" w:rsidRPr="0018296E">
        <w:rPr>
          <w:rFonts w:ascii="Times New Roman" w:eastAsia="Calibri" w:hAnsi="Times New Roman" w:cs="Times New Roman"/>
          <w:b/>
          <w:sz w:val="28"/>
          <w:szCs w:val="28"/>
        </w:rPr>
        <w:t>административн</w:t>
      </w:r>
      <w:proofErr w:type="spellEnd"/>
      <w:r w:rsidR="00743C23">
        <w:rPr>
          <w:rFonts w:ascii="Times New Roman" w:eastAsia="Calibri" w:hAnsi="Times New Roman" w:cs="Times New Roman"/>
          <w:b/>
          <w:sz w:val="28"/>
          <w:szCs w:val="28"/>
          <w:lang w:val="kk-KZ"/>
        </w:rPr>
        <w:t>ой</w:t>
      </w:r>
      <w:r w:rsidR="00F029E1" w:rsidRPr="0018296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F029E1" w:rsidRPr="0018296E">
        <w:rPr>
          <w:rFonts w:ascii="Times New Roman" w:eastAsia="Calibri" w:hAnsi="Times New Roman" w:cs="Times New Roman"/>
          <w:b/>
          <w:sz w:val="28"/>
          <w:szCs w:val="28"/>
        </w:rPr>
        <w:t>государственн</w:t>
      </w:r>
      <w:proofErr w:type="spellEnd"/>
      <w:r w:rsidR="00743C23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ой </w:t>
      </w:r>
      <w:r w:rsidR="002550D6" w:rsidRPr="00975B7A">
        <w:rPr>
          <w:rFonts w:ascii="Times New Roman" w:eastAsia="Calibri" w:hAnsi="Times New Roman" w:cs="Times New Roman"/>
          <w:b/>
          <w:bCs/>
          <w:sz w:val="28"/>
          <w:szCs w:val="28"/>
        </w:rPr>
        <w:t>низов</w:t>
      </w:r>
      <w:r w:rsidR="00743C23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ой</w:t>
      </w:r>
      <w:r w:rsidR="002550D6" w:rsidRPr="0018296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F029E1" w:rsidRPr="0018296E">
        <w:rPr>
          <w:rFonts w:ascii="Times New Roman" w:eastAsia="Calibri" w:hAnsi="Times New Roman" w:cs="Times New Roman"/>
          <w:b/>
          <w:sz w:val="28"/>
          <w:szCs w:val="28"/>
        </w:rPr>
        <w:t>должност</w:t>
      </w:r>
      <w:proofErr w:type="spellEnd"/>
      <w:r w:rsidR="00743C23">
        <w:rPr>
          <w:rFonts w:ascii="Times New Roman" w:eastAsia="Calibri" w:hAnsi="Times New Roman" w:cs="Times New Roman"/>
          <w:b/>
          <w:sz w:val="28"/>
          <w:szCs w:val="28"/>
          <w:lang w:val="kk-KZ"/>
        </w:rPr>
        <w:t>и</w:t>
      </w:r>
      <w:r w:rsidRPr="0018296E">
        <w:rPr>
          <w:rFonts w:ascii="Times New Roman" w:eastAsia="Calibri" w:hAnsi="Times New Roman" w:cs="Times New Roman"/>
          <w:b/>
          <w:sz w:val="28"/>
          <w:szCs w:val="28"/>
        </w:rPr>
        <w:t xml:space="preserve"> корпуса «Б»</w:t>
      </w:r>
    </w:p>
    <w:p w:rsidR="006A187A" w:rsidRPr="0018296E" w:rsidRDefault="006A187A" w:rsidP="0018296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B5E9F" w:rsidRPr="00AB5E9F" w:rsidRDefault="00AB5E9F" w:rsidP="00AB5E9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4A0532">
        <w:rPr>
          <w:rFonts w:ascii="Times New Roman" w:hAnsi="Times New Roman" w:cs="Times New Roman"/>
          <w:b/>
          <w:sz w:val="28"/>
          <w:szCs w:val="28"/>
        </w:rPr>
        <w:t xml:space="preserve">ГУ «Управление </w:t>
      </w:r>
      <w:r w:rsidR="005A4829">
        <w:rPr>
          <w:rFonts w:ascii="Times New Roman" w:hAnsi="Times New Roman" w:cs="Times New Roman"/>
          <w:b/>
          <w:sz w:val="28"/>
          <w:szCs w:val="28"/>
          <w:lang w:val="kk-KZ"/>
        </w:rPr>
        <w:t>внутренней политики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proofErr w:type="spellStart"/>
      <w:r w:rsidRPr="004A0532">
        <w:rPr>
          <w:rFonts w:ascii="Times New Roman" w:hAnsi="Times New Roman" w:cs="Times New Roman"/>
          <w:b/>
          <w:sz w:val="28"/>
          <w:szCs w:val="28"/>
        </w:rPr>
        <w:t>Акмолинской</w:t>
      </w:r>
      <w:proofErr w:type="spellEnd"/>
      <w:r w:rsidRPr="004A0532">
        <w:rPr>
          <w:rFonts w:ascii="Times New Roman" w:hAnsi="Times New Roman" w:cs="Times New Roman"/>
          <w:b/>
          <w:sz w:val="28"/>
          <w:szCs w:val="28"/>
        </w:rPr>
        <w:t xml:space="preserve"> области» (</w:t>
      </w:r>
      <w:r w:rsidRPr="004A0532">
        <w:rPr>
          <w:rFonts w:ascii="Times New Roman" w:hAnsi="Times New Roman" w:cs="Times New Roman"/>
          <w:b/>
          <w:sz w:val="28"/>
          <w:szCs w:val="28"/>
          <w:lang w:eastAsia="ko-KR"/>
        </w:rPr>
        <w:t xml:space="preserve">индекс 020000, </w:t>
      </w:r>
      <w:proofErr w:type="spellStart"/>
      <w:r w:rsidRPr="004A0532">
        <w:rPr>
          <w:rFonts w:ascii="Times New Roman" w:hAnsi="Times New Roman" w:cs="Times New Roman"/>
          <w:b/>
          <w:sz w:val="28"/>
          <w:szCs w:val="28"/>
          <w:lang w:eastAsia="ko-KR"/>
        </w:rPr>
        <w:t>Акмолинская</w:t>
      </w:r>
      <w:proofErr w:type="spellEnd"/>
      <w:r w:rsidRPr="004A0532">
        <w:rPr>
          <w:rFonts w:ascii="Times New Roman" w:hAnsi="Times New Roman" w:cs="Times New Roman"/>
          <w:b/>
          <w:sz w:val="28"/>
          <w:szCs w:val="28"/>
          <w:lang w:eastAsia="ko-KR"/>
        </w:rPr>
        <w:t xml:space="preserve"> область, </w:t>
      </w:r>
      <w:r>
        <w:rPr>
          <w:rFonts w:ascii="Times New Roman" w:hAnsi="Times New Roman" w:cs="Times New Roman"/>
          <w:b/>
          <w:sz w:val="28"/>
          <w:szCs w:val="28"/>
          <w:lang w:val="kk-KZ" w:eastAsia="ko-KR"/>
        </w:rPr>
        <w:t>г</w:t>
      </w:r>
      <w:r w:rsidRPr="004A0532">
        <w:rPr>
          <w:rFonts w:ascii="Times New Roman" w:hAnsi="Times New Roman" w:cs="Times New Roman"/>
          <w:b/>
          <w:sz w:val="28"/>
          <w:szCs w:val="28"/>
          <w:lang w:eastAsia="ko-KR"/>
        </w:rPr>
        <w:t>. Ко</w:t>
      </w:r>
      <w:r>
        <w:rPr>
          <w:rFonts w:ascii="Times New Roman" w:hAnsi="Times New Roman" w:cs="Times New Roman"/>
          <w:b/>
          <w:sz w:val="28"/>
          <w:szCs w:val="28"/>
          <w:lang w:eastAsia="ko-KR"/>
        </w:rPr>
        <w:t xml:space="preserve">кшетау, ул. </w:t>
      </w:r>
      <w:r w:rsidR="005A4829">
        <w:rPr>
          <w:rFonts w:ascii="Times New Roman" w:hAnsi="Times New Roman" w:cs="Times New Roman"/>
          <w:b/>
          <w:sz w:val="28"/>
          <w:szCs w:val="28"/>
          <w:lang w:val="kk-KZ" w:eastAsia="ko-KR"/>
        </w:rPr>
        <w:t>Сатпаева 1Б</w:t>
      </w:r>
      <w:r>
        <w:rPr>
          <w:rFonts w:ascii="Times New Roman" w:hAnsi="Times New Roman" w:cs="Times New Roman"/>
          <w:b/>
          <w:sz w:val="28"/>
          <w:szCs w:val="28"/>
          <w:lang w:eastAsia="ko-KR"/>
        </w:rPr>
        <w:t xml:space="preserve">, кабинет </w:t>
      </w:r>
      <w:r>
        <w:rPr>
          <w:rFonts w:ascii="Times New Roman" w:hAnsi="Times New Roman" w:cs="Times New Roman"/>
          <w:b/>
          <w:sz w:val="28"/>
          <w:szCs w:val="28"/>
          <w:lang w:val="kk-KZ" w:eastAsia="ko-KR"/>
        </w:rPr>
        <w:t>2</w:t>
      </w:r>
      <w:r w:rsidR="005A4829">
        <w:rPr>
          <w:rFonts w:ascii="Times New Roman" w:hAnsi="Times New Roman" w:cs="Times New Roman"/>
          <w:b/>
          <w:sz w:val="28"/>
          <w:szCs w:val="28"/>
          <w:lang w:val="kk-KZ" w:eastAsia="ko-KR"/>
        </w:rPr>
        <w:t>36</w:t>
      </w:r>
      <w:r w:rsidRPr="004A0532">
        <w:rPr>
          <w:rFonts w:ascii="Times New Roman" w:hAnsi="Times New Roman" w:cs="Times New Roman"/>
          <w:b/>
          <w:sz w:val="28"/>
          <w:szCs w:val="28"/>
          <w:lang w:eastAsia="ko-KR"/>
        </w:rPr>
        <w:t>, телефон для справок –</w:t>
      </w:r>
      <w:r w:rsidRPr="004A0532">
        <w:rPr>
          <w:rFonts w:ascii="Times New Roman" w:hAnsi="Times New Roman" w:cs="Times New Roman"/>
          <w:b/>
          <w:sz w:val="28"/>
          <w:szCs w:val="28"/>
          <w:lang w:val="kk-KZ" w:eastAsia="ko-KR"/>
        </w:rPr>
        <w:t xml:space="preserve"> 8(716-2)</w:t>
      </w:r>
      <w:r w:rsidR="005A4829">
        <w:rPr>
          <w:rFonts w:ascii="Times New Roman" w:hAnsi="Times New Roman" w:cs="Times New Roman"/>
          <w:b/>
          <w:sz w:val="28"/>
          <w:szCs w:val="28"/>
          <w:lang w:val="kk-KZ" w:eastAsia="ko-KR"/>
        </w:rPr>
        <w:t>72</w:t>
      </w:r>
      <w:r>
        <w:rPr>
          <w:rFonts w:ascii="Times New Roman" w:hAnsi="Times New Roman" w:cs="Times New Roman"/>
          <w:b/>
          <w:sz w:val="28"/>
          <w:szCs w:val="28"/>
          <w:lang w:eastAsia="ko-KR"/>
        </w:rPr>
        <w:t>-</w:t>
      </w:r>
      <w:r w:rsidR="005A4829">
        <w:rPr>
          <w:rFonts w:ascii="Times New Roman" w:hAnsi="Times New Roman" w:cs="Times New Roman"/>
          <w:b/>
          <w:sz w:val="28"/>
          <w:szCs w:val="28"/>
          <w:lang w:val="kk-KZ" w:eastAsia="ko-KR"/>
        </w:rPr>
        <w:t>20</w:t>
      </w:r>
      <w:r>
        <w:rPr>
          <w:rFonts w:ascii="Times New Roman" w:hAnsi="Times New Roman" w:cs="Times New Roman"/>
          <w:b/>
          <w:sz w:val="28"/>
          <w:szCs w:val="28"/>
          <w:lang w:eastAsia="ko-KR"/>
        </w:rPr>
        <w:t>-</w:t>
      </w:r>
      <w:r w:rsidR="005A4829">
        <w:rPr>
          <w:rFonts w:ascii="Times New Roman" w:hAnsi="Times New Roman" w:cs="Times New Roman"/>
          <w:b/>
          <w:sz w:val="28"/>
          <w:szCs w:val="28"/>
          <w:lang w:val="kk-KZ" w:eastAsia="ko-KR"/>
        </w:rPr>
        <w:t>08</w:t>
      </w:r>
      <w:r>
        <w:rPr>
          <w:rFonts w:ascii="Times New Roman" w:hAnsi="Times New Roman" w:cs="Times New Roman"/>
          <w:b/>
          <w:sz w:val="28"/>
          <w:szCs w:val="28"/>
          <w:lang w:eastAsia="ko-KR"/>
        </w:rPr>
        <w:t xml:space="preserve">, </w:t>
      </w:r>
      <w:r w:rsidRPr="004A0532">
        <w:rPr>
          <w:rFonts w:ascii="Times New Roman" w:hAnsi="Times New Roman" w:cs="Times New Roman"/>
          <w:b/>
          <w:sz w:val="28"/>
          <w:szCs w:val="28"/>
          <w:lang w:eastAsia="ko-KR"/>
        </w:rPr>
        <w:t>электронный адрес:</w:t>
      </w:r>
      <w:r w:rsidRPr="002F393D">
        <w:t xml:space="preserve"> </w:t>
      </w:r>
      <w:r w:rsidR="00847124" w:rsidRPr="00847124">
        <w:rPr>
          <w:rFonts w:ascii="Times New Roman" w:hAnsi="Times New Roman" w:cs="Times New Roman"/>
          <w:b/>
          <w:bCs/>
          <w:sz w:val="28"/>
          <w:szCs w:val="28"/>
          <w:u w:val="single"/>
        </w:rPr>
        <w:t>ai.ospanova@akmo.gov.kz</w:t>
      </w:r>
      <w:r w:rsidRPr="00847124">
        <w:rPr>
          <w:rFonts w:ascii="Times New Roman" w:hAnsi="Times New Roman" w:cs="Times New Roman"/>
          <w:b/>
          <w:bCs/>
          <w:sz w:val="28"/>
          <w:szCs w:val="28"/>
          <w:u w:val="single"/>
          <w:lang w:val="kk-KZ"/>
        </w:rPr>
        <w:t>)</w:t>
      </w:r>
      <w:r w:rsidRPr="00AB5E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0532">
        <w:rPr>
          <w:rFonts w:ascii="Times New Roman" w:hAnsi="Times New Roman" w:cs="Times New Roman"/>
          <w:b/>
          <w:sz w:val="28"/>
          <w:szCs w:val="28"/>
        </w:rPr>
        <w:t xml:space="preserve">объявляет </w:t>
      </w:r>
      <w:r w:rsidRPr="004A0532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общий</w:t>
      </w:r>
      <w:r w:rsidRPr="004A0532">
        <w:rPr>
          <w:rFonts w:ascii="Times New Roman" w:hAnsi="Times New Roman" w:cs="Times New Roman"/>
          <w:b/>
          <w:sz w:val="28"/>
          <w:szCs w:val="28"/>
        </w:rPr>
        <w:t xml:space="preserve"> конкурс на занятие </w:t>
      </w:r>
      <w:proofErr w:type="spellStart"/>
      <w:r w:rsidRPr="004A0532">
        <w:rPr>
          <w:rFonts w:ascii="Times New Roman" w:hAnsi="Times New Roman" w:cs="Times New Roman"/>
          <w:b/>
          <w:sz w:val="28"/>
          <w:szCs w:val="28"/>
        </w:rPr>
        <w:t>вакантн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kk-KZ"/>
        </w:rPr>
        <w:t>ых</w:t>
      </w:r>
      <w:r w:rsidRPr="004A053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A0532">
        <w:rPr>
          <w:rFonts w:ascii="Times New Roman" w:hAnsi="Times New Roman" w:cs="Times New Roman"/>
          <w:b/>
          <w:sz w:val="28"/>
          <w:szCs w:val="28"/>
        </w:rPr>
        <w:t>административн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kk-KZ"/>
        </w:rPr>
        <w:t>ых</w:t>
      </w:r>
      <w:r w:rsidRPr="004A053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A0532">
        <w:rPr>
          <w:rFonts w:ascii="Times New Roman" w:hAnsi="Times New Roman" w:cs="Times New Roman"/>
          <w:b/>
          <w:sz w:val="28"/>
          <w:szCs w:val="28"/>
        </w:rPr>
        <w:t>государственн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kk-KZ"/>
        </w:rPr>
        <w:t>ых</w:t>
      </w:r>
      <w:r w:rsidRPr="004A0532">
        <w:rPr>
          <w:rFonts w:ascii="Times New Roman" w:hAnsi="Times New Roman" w:cs="Times New Roman"/>
          <w:b/>
          <w:sz w:val="28"/>
          <w:szCs w:val="28"/>
        </w:rPr>
        <w:t xml:space="preserve"> низов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ых</w:t>
      </w:r>
      <w:r w:rsidRPr="004A053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A0532">
        <w:rPr>
          <w:rFonts w:ascii="Times New Roman" w:hAnsi="Times New Roman" w:cs="Times New Roman"/>
          <w:b/>
          <w:sz w:val="28"/>
          <w:szCs w:val="28"/>
        </w:rPr>
        <w:t>должност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kk-KZ"/>
        </w:rPr>
        <w:t>ей</w:t>
      </w:r>
      <w:r w:rsidRPr="004A0532">
        <w:rPr>
          <w:rFonts w:ascii="Times New Roman" w:hAnsi="Times New Roman" w:cs="Times New Roman"/>
          <w:b/>
          <w:sz w:val="28"/>
          <w:szCs w:val="28"/>
        </w:rPr>
        <w:t xml:space="preserve"> корпуса «Б»:</w:t>
      </w:r>
    </w:p>
    <w:p w:rsidR="0071066B" w:rsidRPr="00D35CC8" w:rsidRDefault="0071066B" w:rsidP="00D35CC8">
      <w:pPr>
        <w:pStyle w:val="a7"/>
        <w:numPr>
          <w:ilvl w:val="0"/>
          <w:numId w:val="4"/>
        </w:numPr>
        <w:tabs>
          <w:tab w:val="left" w:pos="851"/>
          <w:tab w:val="left" w:pos="993"/>
        </w:tabs>
        <w:spacing w:after="0" w:line="25" w:lineRule="atLeast"/>
        <w:ind w:left="0" w:firstLine="360"/>
        <w:jc w:val="both"/>
        <w:rPr>
          <w:rFonts w:ascii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val="ru-RU"/>
        </w:rPr>
      </w:pPr>
      <w:bookmarkStart w:id="0" w:name="_Hlk32305283"/>
      <w:r w:rsidRPr="00D35CC8">
        <w:rPr>
          <w:rFonts w:ascii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val="ru-RU"/>
        </w:rPr>
        <w:t xml:space="preserve">Главный специалист </w:t>
      </w:r>
      <w:r w:rsidR="00D35CC8" w:rsidRPr="00D35CC8">
        <w:rPr>
          <w:rFonts w:ascii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val="kk-KZ"/>
        </w:rPr>
        <w:t xml:space="preserve">административно-финансового </w:t>
      </w:r>
      <w:r w:rsidRPr="00D35CC8">
        <w:rPr>
          <w:rFonts w:ascii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val="ru-RU"/>
        </w:rPr>
        <w:t>отдела</w:t>
      </w:r>
      <w:r w:rsidRPr="00D35CC8">
        <w:rPr>
          <w:rFonts w:ascii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val="kk-KZ"/>
        </w:rPr>
        <w:t xml:space="preserve">, </w:t>
      </w:r>
      <w:r w:rsidRPr="00D35CC8">
        <w:rPr>
          <w:rFonts w:ascii="Times New Roman" w:hAnsi="Times New Roman" w:cs="Times New Roman"/>
          <w:b/>
          <w:sz w:val="28"/>
          <w:szCs w:val="28"/>
          <w:lang w:val="ru-RU"/>
        </w:rPr>
        <w:t>категория</w:t>
      </w:r>
      <w:r w:rsidRPr="00D35CC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D35CC8">
        <w:rPr>
          <w:rFonts w:ascii="Times New Roman" w:hAnsi="Times New Roman" w:cs="Times New Roman"/>
          <w:b/>
          <w:sz w:val="28"/>
          <w:szCs w:val="28"/>
          <w:lang w:val="ru-RU"/>
        </w:rPr>
        <w:t>«</w:t>
      </w:r>
      <w:r w:rsidRPr="00D35CC8">
        <w:rPr>
          <w:rFonts w:ascii="Times New Roman" w:hAnsi="Times New Roman" w:cs="Times New Roman"/>
          <w:b/>
          <w:sz w:val="28"/>
          <w:szCs w:val="28"/>
        </w:rPr>
        <w:t>D</w:t>
      </w:r>
      <w:r w:rsidRPr="00D35CC8">
        <w:rPr>
          <w:rFonts w:ascii="Times New Roman" w:hAnsi="Times New Roman" w:cs="Times New Roman"/>
          <w:b/>
          <w:sz w:val="28"/>
          <w:szCs w:val="28"/>
          <w:lang w:val="ru-RU"/>
        </w:rPr>
        <w:t>-О-</w:t>
      </w:r>
      <w:r w:rsidRPr="00D35CC8"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  <w:r w:rsidRPr="00D35CC8">
        <w:rPr>
          <w:rFonts w:ascii="Times New Roman" w:hAnsi="Times New Roman" w:cs="Times New Roman"/>
          <w:b/>
          <w:sz w:val="28"/>
          <w:szCs w:val="28"/>
          <w:lang w:val="ru-RU"/>
        </w:rPr>
        <w:t xml:space="preserve">», </w:t>
      </w:r>
      <w:r w:rsidR="003F0FD2" w:rsidRPr="00D35CC8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Pr="00D35CC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единиц</w:t>
      </w:r>
      <w:r w:rsidR="003F0FD2" w:rsidRPr="00D35CC8">
        <w:rPr>
          <w:rFonts w:ascii="Times New Roman" w:hAnsi="Times New Roman" w:cs="Times New Roman"/>
          <w:b/>
          <w:sz w:val="28"/>
          <w:szCs w:val="28"/>
          <w:lang w:val="kk-KZ"/>
        </w:rPr>
        <w:t>а</w:t>
      </w:r>
      <w:r w:rsidRPr="00D35CC8">
        <w:rPr>
          <w:rFonts w:ascii="Times New Roman" w:hAnsi="Times New Roman" w:cs="Times New Roman"/>
          <w:b/>
          <w:sz w:val="28"/>
          <w:szCs w:val="28"/>
          <w:lang w:val="kk-KZ"/>
        </w:rPr>
        <w:t xml:space="preserve">. </w:t>
      </w:r>
    </w:p>
    <w:p w:rsidR="0071066B" w:rsidRPr="0071066B" w:rsidRDefault="0071066B" w:rsidP="0071066B">
      <w:pPr>
        <w:spacing w:after="0" w:line="2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66B">
        <w:rPr>
          <w:rFonts w:ascii="Times New Roman" w:hAnsi="Times New Roman" w:cs="Times New Roman"/>
          <w:sz w:val="28"/>
          <w:szCs w:val="28"/>
        </w:rPr>
        <w:t xml:space="preserve">Должностной оклад в зависимости от выслуги лет </w:t>
      </w:r>
      <w:proofErr w:type="gramStart"/>
      <w:r w:rsidRPr="0071066B">
        <w:rPr>
          <w:rFonts w:ascii="Times New Roman" w:hAnsi="Times New Roman" w:cs="Times New Roman"/>
          <w:sz w:val="28"/>
          <w:szCs w:val="28"/>
        </w:rPr>
        <w:t>от</w:t>
      </w:r>
      <w:r w:rsidRPr="0071066B">
        <w:rPr>
          <w:rFonts w:ascii="Times New Roman" w:hAnsi="Times New Roman" w:cs="Times New Roman"/>
          <w:color w:val="222222"/>
          <w:sz w:val="28"/>
          <w:szCs w:val="28"/>
        </w:rPr>
        <w:t> </w:t>
      </w:r>
      <w:r w:rsidR="00FF508D">
        <w:rPr>
          <w:rFonts w:ascii="Times New Roman" w:hAnsi="Times New Roman" w:cs="Times New Roman"/>
          <w:color w:val="222222"/>
          <w:sz w:val="28"/>
          <w:szCs w:val="28"/>
          <w:lang w:val="kk-KZ"/>
        </w:rPr>
        <w:t xml:space="preserve"> </w:t>
      </w:r>
      <w:r w:rsidR="004B6118" w:rsidRPr="004B6118">
        <w:rPr>
          <w:rFonts w:ascii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val="kk-KZ"/>
        </w:rPr>
        <w:t>108</w:t>
      </w:r>
      <w:proofErr w:type="gramEnd"/>
      <w:r w:rsidR="004B6118" w:rsidRPr="004B6118">
        <w:rPr>
          <w:rFonts w:ascii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val="kk-KZ"/>
        </w:rPr>
        <w:t xml:space="preserve"> 306 </w:t>
      </w:r>
      <w:r w:rsidRPr="0071066B">
        <w:rPr>
          <w:rFonts w:ascii="Times New Roman" w:hAnsi="Times New Roman" w:cs="Times New Roman"/>
          <w:sz w:val="28"/>
          <w:szCs w:val="28"/>
        </w:rPr>
        <w:t xml:space="preserve">тенге </w:t>
      </w:r>
      <w:r w:rsidR="00427187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</w:t>
      </w:r>
      <w:r w:rsidRPr="0071066B">
        <w:rPr>
          <w:rFonts w:ascii="Times New Roman" w:hAnsi="Times New Roman" w:cs="Times New Roman"/>
          <w:sz w:val="28"/>
          <w:szCs w:val="28"/>
        </w:rPr>
        <w:t>до</w:t>
      </w:r>
      <w:r w:rsidRPr="0071066B">
        <w:rPr>
          <w:rFonts w:ascii="Times New Roman" w:hAnsi="Times New Roman" w:cs="Times New Roman"/>
          <w:color w:val="222222"/>
          <w:sz w:val="28"/>
          <w:szCs w:val="28"/>
        </w:rPr>
        <w:t> </w:t>
      </w:r>
      <w:r w:rsidR="004B6118" w:rsidRPr="004B6118">
        <w:rPr>
          <w:rFonts w:ascii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val="kk-KZ"/>
        </w:rPr>
        <w:t xml:space="preserve">146 177 </w:t>
      </w:r>
      <w:r w:rsidRPr="0071066B">
        <w:rPr>
          <w:rFonts w:ascii="Times New Roman" w:hAnsi="Times New Roman" w:cs="Times New Roman"/>
          <w:sz w:val="28"/>
          <w:szCs w:val="28"/>
        </w:rPr>
        <w:t>тенге.</w:t>
      </w:r>
    </w:p>
    <w:p w:rsidR="00D35CC8" w:rsidRPr="00D35CC8" w:rsidRDefault="0071066B" w:rsidP="00D35CC8">
      <w:pPr>
        <w:tabs>
          <w:tab w:val="left" w:pos="540"/>
          <w:tab w:val="left" w:pos="16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val="kk-KZ" w:eastAsia="ru-RU"/>
        </w:rPr>
      </w:pPr>
      <w:r w:rsidRPr="00975B7A">
        <w:rPr>
          <w:rFonts w:ascii="Times New Roman" w:hAnsi="Times New Roman" w:cs="Times New Roman"/>
          <w:b/>
          <w:sz w:val="28"/>
          <w:szCs w:val="28"/>
        </w:rPr>
        <w:t>Основные функциональные обязанности:</w:t>
      </w:r>
      <w:r w:rsidR="006308F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val="kk-KZ" w:eastAsia="ru-RU"/>
        </w:rPr>
        <w:t xml:space="preserve"> </w:t>
      </w:r>
      <w:bookmarkEnd w:id="0"/>
      <w:r w:rsidR="00D35CC8" w:rsidRPr="00D35CC8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val="kk-KZ" w:eastAsia="ru-RU"/>
        </w:rPr>
        <w:t xml:space="preserve">обеспечение нормативно – правовой деятельности управления; осуществление работы, связанной с </w:t>
      </w:r>
      <w:proofErr w:type="gramStart"/>
      <w:r w:rsidR="00D35CC8" w:rsidRPr="00D35CC8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val="kk-KZ" w:eastAsia="ru-RU"/>
        </w:rPr>
        <w:t>регулированием  гражданско</w:t>
      </w:r>
      <w:proofErr w:type="gramEnd"/>
      <w:r w:rsidR="00D35CC8" w:rsidRPr="00D35CC8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val="kk-KZ" w:eastAsia="ru-RU"/>
        </w:rPr>
        <w:t xml:space="preserve"> - правовых отношений,</w:t>
      </w:r>
    </w:p>
    <w:p w:rsidR="00D35CC8" w:rsidRPr="00D35CC8" w:rsidRDefault="00D35CC8" w:rsidP="00D35CC8">
      <w:pPr>
        <w:tabs>
          <w:tab w:val="left" w:pos="540"/>
          <w:tab w:val="left" w:pos="16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val="kk-KZ" w:eastAsia="ru-RU"/>
        </w:rPr>
      </w:pPr>
      <w:r w:rsidRPr="00D35CC8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val="kk-KZ" w:eastAsia="ru-RU"/>
        </w:rPr>
        <w:t>участие  в судебных процессах; подготовка и организация процедуры согласования и проектов постановлений, решений и распоряжений акимата области;организация правовой экспертизы проектов писем, договоров управления; разработка программ управления по праворазъяснительной работе и по борьбе   с коррупцией; подготовка и сдача отчетов по обращениям юридических и физических лиц; организация и проведение школы правовых знаний;</w:t>
      </w:r>
    </w:p>
    <w:p w:rsidR="00D35CC8" w:rsidRPr="00D35CC8" w:rsidRDefault="00D35CC8" w:rsidP="00D35CC8">
      <w:pPr>
        <w:tabs>
          <w:tab w:val="left" w:pos="540"/>
          <w:tab w:val="left" w:pos="16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val="kk-KZ" w:eastAsia="ru-RU"/>
        </w:rPr>
      </w:pPr>
      <w:r w:rsidRPr="00D35CC8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val="kk-KZ" w:eastAsia="ru-RU"/>
        </w:rPr>
        <w:t xml:space="preserve">осуществление правовой экспертизы документов при проведении конкурсов по государственным закупкам; </w:t>
      </w:r>
    </w:p>
    <w:p w:rsidR="00D35CC8" w:rsidRDefault="00D35CC8" w:rsidP="00D35CC8">
      <w:pPr>
        <w:tabs>
          <w:tab w:val="left" w:pos="540"/>
          <w:tab w:val="left" w:pos="16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val="kk-KZ" w:eastAsia="ru-RU"/>
        </w:rPr>
      </w:pPr>
      <w:r w:rsidRPr="00D35CC8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val="kk-KZ" w:eastAsia="ru-RU"/>
        </w:rPr>
        <w:t>своевременный сбор,анализ и предоставление текущей отчетности в соответствующие инстанции согласно графика; осуществление координации и мониторинга процесса государственных закупок, работ и услуг; осуществление  процесса государственных работ и закупок, подготовка конкурсной документации; разработка и заключение гражданско-правовых сделок. Соблюдение  требований антикоррупционного законодательства.</w:t>
      </w:r>
    </w:p>
    <w:p w:rsidR="00290398" w:rsidRDefault="00290398" w:rsidP="00290398">
      <w:pPr>
        <w:pStyle w:val="a8"/>
        <w:spacing w:line="25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kk-KZ" w:eastAsia="ru-RU"/>
        </w:rPr>
      </w:pPr>
      <w:r w:rsidRPr="00975B7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Требования к участникам конкурса:</w:t>
      </w:r>
      <w:r w:rsidRPr="00975B7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 w:rsidRPr="00C20B9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послевузовское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kk-KZ" w:eastAsia="ru-RU"/>
        </w:rPr>
        <w:t xml:space="preserve"> </w:t>
      </w:r>
      <w:r w:rsidRPr="00C72CB8">
        <w:rPr>
          <w:rFonts w:ascii="Times New Roman" w:eastAsia="Times New Roman" w:hAnsi="Times New Roman" w:cs="Times New Roman"/>
          <w:color w:val="222222"/>
          <w:sz w:val="28"/>
          <w:szCs w:val="28"/>
          <w:lang w:val="kk-KZ" w:eastAsia="ru-RU"/>
        </w:rPr>
        <w:t xml:space="preserve">или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kk-KZ" w:eastAsia="ru-RU"/>
        </w:rPr>
        <w:t xml:space="preserve">высшее образование в </w:t>
      </w:r>
      <w:r w:rsidRPr="000654A8">
        <w:rPr>
          <w:rFonts w:ascii="Times New Roman" w:eastAsia="Times New Roman" w:hAnsi="Times New Roman" w:cs="Times New Roman"/>
          <w:color w:val="222222"/>
          <w:sz w:val="28"/>
          <w:szCs w:val="28"/>
          <w:lang w:val="kk-KZ" w:eastAsia="ru-RU"/>
        </w:rPr>
        <w:t>области права (юриспруденция).</w:t>
      </w:r>
    </w:p>
    <w:p w:rsidR="00290398" w:rsidRDefault="00290398" w:rsidP="00290398">
      <w:pPr>
        <w:pStyle w:val="a8"/>
        <w:spacing w:line="25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kk-KZ" w:eastAsia="ru-RU"/>
        </w:rPr>
      </w:pPr>
      <w:r w:rsidRPr="00C20B9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Высшее и (или)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послевузовское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kk-KZ" w:eastAsia="ru-RU"/>
        </w:rPr>
        <w:t xml:space="preserve"> </w:t>
      </w:r>
      <w:r w:rsidRPr="00C20B9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образование соответствующее функциональным обязанностям данной должности в автономной организации образования согласно Закону «О статусе «Назарбаев Университет», «Назарбаев Интеллектуальные школы» и «Назарбаев Фонд», либо в зарубежных высших учебных заведений по приоритетным специальностям, утверждаемым Республиканской комиссией.</w:t>
      </w:r>
    </w:p>
    <w:p w:rsidR="00290398" w:rsidRPr="00CC3DD0" w:rsidRDefault="00290398" w:rsidP="002903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bookmarkStart w:id="1" w:name="_Hlk32306054"/>
      <w:r>
        <w:rPr>
          <w:rFonts w:ascii="Times New Roman" w:eastAsia="Calibri" w:hAnsi="Times New Roman" w:cs="Times New Roman"/>
          <w:sz w:val="28"/>
          <w:szCs w:val="28"/>
          <w:lang w:val="kk-KZ"/>
        </w:rPr>
        <w:t>Н</w:t>
      </w:r>
      <w:r w:rsidRPr="00C20B95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аличие следующих компетенций: стрессоустойчивость, инициативность, ответственность, ориентация на потребителя услуг и его информирование, </w:t>
      </w:r>
      <w:r w:rsidRPr="00CC3DD0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добропорядочность, саморазвитие, оперативность, сотрудничество и взаимодействие, </w:t>
      </w:r>
      <w:r w:rsidRPr="00F70366">
        <w:rPr>
          <w:rFonts w:ascii="Times New Roman" w:eastAsia="Calibri" w:hAnsi="Times New Roman" w:cs="Times New Roman"/>
          <w:sz w:val="28"/>
          <w:szCs w:val="28"/>
          <w:lang w:val="kk-KZ"/>
        </w:rPr>
        <w:t>управление деятельностью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.</w:t>
      </w:r>
    </w:p>
    <w:p w:rsidR="00290398" w:rsidRDefault="00290398" w:rsidP="0029039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О</w:t>
      </w:r>
      <w:r w:rsidRPr="00C20B95">
        <w:rPr>
          <w:rFonts w:ascii="Times New Roman" w:eastAsia="Calibri" w:hAnsi="Times New Roman" w:cs="Times New Roman"/>
          <w:sz w:val="28"/>
          <w:szCs w:val="28"/>
          <w:lang w:val="kk-KZ"/>
        </w:rPr>
        <w:t>пыт работы не требуется.</w:t>
      </w:r>
    </w:p>
    <w:bookmarkEnd w:id="1"/>
    <w:p w:rsidR="00290398" w:rsidRPr="00D35CC8" w:rsidRDefault="00290398" w:rsidP="00D35CC8">
      <w:pPr>
        <w:tabs>
          <w:tab w:val="left" w:pos="540"/>
          <w:tab w:val="left" w:pos="16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val="kk-KZ" w:eastAsia="ru-RU"/>
        </w:rPr>
      </w:pPr>
    </w:p>
    <w:p w:rsidR="00D35CC8" w:rsidRPr="00D35CC8" w:rsidRDefault="00D35CC8" w:rsidP="00D35CC8">
      <w:pPr>
        <w:pStyle w:val="a7"/>
        <w:numPr>
          <w:ilvl w:val="0"/>
          <w:numId w:val="4"/>
        </w:numPr>
        <w:tabs>
          <w:tab w:val="left" w:pos="540"/>
          <w:tab w:val="left" w:pos="1620"/>
        </w:tabs>
        <w:spacing w:after="0" w:line="240" w:lineRule="auto"/>
        <w:ind w:left="0" w:firstLine="360"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  <w:r w:rsidRPr="00D35CC8">
        <w:rPr>
          <w:rFonts w:ascii="Times New Roman" w:hAnsi="Times New Roman"/>
          <w:b/>
          <w:bCs/>
          <w:sz w:val="28"/>
          <w:szCs w:val="28"/>
          <w:lang w:val="kk-KZ"/>
        </w:rPr>
        <w:t>Главный специалист  отдела</w:t>
      </w:r>
      <w:r>
        <w:rPr>
          <w:rFonts w:ascii="Times New Roman" w:hAnsi="Times New Roman"/>
          <w:b/>
          <w:bCs/>
          <w:sz w:val="28"/>
          <w:szCs w:val="28"/>
          <w:lang w:val="kk-KZ"/>
        </w:rPr>
        <w:t xml:space="preserve"> информации и анализа</w:t>
      </w:r>
      <w:r w:rsidRPr="00D35CC8">
        <w:rPr>
          <w:rFonts w:ascii="Times New Roman" w:hAnsi="Times New Roman"/>
          <w:b/>
          <w:bCs/>
          <w:sz w:val="28"/>
          <w:szCs w:val="28"/>
          <w:lang w:val="kk-KZ"/>
        </w:rPr>
        <w:t xml:space="preserve">, категория «D-О-4», 1 единица. </w:t>
      </w:r>
    </w:p>
    <w:p w:rsidR="00D35CC8" w:rsidRPr="00D35CC8" w:rsidRDefault="00D35CC8" w:rsidP="00D35CC8">
      <w:pPr>
        <w:tabs>
          <w:tab w:val="left" w:pos="540"/>
          <w:tab w:val="left" w:pos="1620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ab/>
      </w:r>
      <w:r w:rsidRPr="00D35CC8">
        <w:rPr>
          <w:rFonts w:ascii="Times New Roman" w:hAnsi="Times New Roman"/>
          <w:sz w:val="28"/>
          <w:szCs w:val="28"/>
          <w:lang w:val="kk-KZ"/>
        </w:rPr>
        <w:t>Должностной оклад в зависимости от выслуги лет от  108 306 тенге                        до 146 177 тенге.</w:t>
      </w:r>
    </w:p>
    <w:p w:rsidR="00290398" w:rsidRPr="00BC4FDE" w:rsidRDefault="00847124" w:rsidP="00290398">
      <w:pPr>
        <w:pStyle w:val="aa"/>
        <w:shd w:val="clear" w:color="auto" w:fill="FFFFFF"/>
        <w:tabs>
          <w:tab w:val="left" w:pos="0"/>
        </w:tabs>
        <w:ind w:left="16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kk-KZ" w:eastAsia="ar-SA"/>
        </w:rPr>
      </w:pPr>
      <w:r>
        <w:rPr>
          <w:rFonts w:ascii="Times New Roman" w:hAnsi="Times New Roman"/>
          <w:b/>
          <w:bCs/>
          <w:sz w:val="28"/>
          <w:szCs w:val="28"/>
          <w:lang w:val="kk-KZ"/>
        </w:rPr>
        <w:lastRenderedPageBreak/>
        <w:tab/>
        <w:t xml:space="preserve">            </w:t>
      </w:r>
      <w:r w:rsidR="00D35CC8" w:rsidRPr="00D35CC8">
        <w:rPr>
          <w:rFonts w:ascii="Times New Roman" w:hAnsi="Times New Roman"/>
          <w:b/>
          <w:bCs/>
          <w:sz w:val="28"/>
          <w:szCs w:val="28"/>
          <w:lang w:val="kk-KZ"/>
        </w:rPr>
        <w:t>Основные функциональные обязанности:</w:t>
      </w:r>
      <w:r w:rsidR="00290398" w:rsidRPr="0029039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90398" w:rsidRPr="00BC4FDE">
        <w:rPr>
          <w:rFonts w:ascii="Times New Roman" w:hAnsi="Times New Roman"/>
          <w:color w:val="000000"/>
          <w:sz w:val="28"/>
          <w:szCs w:val="28"/>
        </w:rPr>
        <w:t>И</w:t>
      </w:r>
      <w:r w:rsidR="00290398" w:rsidRPr="00BC4FDE">
        <w:rPr>
          <w:rFonts w:ascii="Times New Roman" w:hAnsi="Times New Roman"/>
          <w:color w:val="000000"/>
          <w:sz w:val="28"/>
          <w:szCs w:val="28"/>
          <w:lang w:val="kk-KZ"/>
        </w:rPr>
        <w:t xml:space="preserve">нформационно – идеологическое сопровождение деятельности местных исполнительных органов региона по ключевым направлениям  внутренней политики, в том числе по вопросам реализации государственной политики  </w:t>
      </w:r>
      <w:r w:rsidR="00290398" w:rsidRPr="00BC4FDE">
        <w:rPr>
          <w:rFonts w:ascii="Times New Roman" w:hAnsi="Times New Roman"/>
          <w:color w:val="000000"/>
          <w:sz w:val="28"/>
          <w:szCs w:val="28"/>
          <w:lang w:val="kk-KZ"/>
        </w:rPr>
        <w:tab/>
        <w:t xml:space="preserve">в области образования, здравоохранения, социального обеспечения и защиты населения, занятости, межэтнического и межконфессионального согласия, </w:t>
      </w:r>
      <w:r w:rsidR="00290398" w:rsidRPr="00BC4FDE">
        <w:rPr>
          <w:rFonts w:ascii="Times New Roman" w:hAnsi="Times New Roman"/>
          <w:color w:val="000000"/>
          <w:sz w:val="28"/>
          <w:szCs w:val="28"/>
          <w:lang w:val="kk-KZ"/>
        </w:rPr>
        <w:tab/>
        <w:t xml:space="preserve">патриотического воспитания и молодежной политики, пропаганды государственых </w:t>
      </w:r>
      <w:r w:rsidR="00290398" w:rsidRPr="00BC4FDE">
        <w:rPr>
          <w:rFonts w:ascii="Times New Roman" w:hAnsi="Times New Roman"/>
          <w:color w:val="000000"/>
          <w:sz w:val="28"/>
          <w:szCs w:val="28"/>
          <w:lang w:val="kk-KZ"/>
        </w:rPr>
        <w:tab/>
        <w:t xml:space="preserve">символов, в языковой, информационной, культурной, </w:t>
      </w:r>
      <w:r w:rsidR="00290398" w:rsidRPr="00BC4FDE">
        <w:rPr>
          <w:rFonts w:ascii="Times New Roman" w:hAnsi="Times New Roman"/>
          <w:color w:val="000000"/>
          <w:sz w:val="28"/>
          <w:szCs w:val="28"/>
        </w:rPr>
        <w:t xml:space="preserve">гендерной и </w:t>
      </w:r>
      <w:proofErr w:type="spellStart"/>
      <w:r w:rsidR="00290398" w:rsidRPr="00BC4FDE">
        <w:rPr>
          <w:rFonts w:ascii="Times New Roman" w:hAnsi="Times New Roman"/>
          <w:color w:val="000000"/>
          <w:sz w:val="28"/>
          <w:szCs w:val="28"/>
        </w:rPr>
        <w:t>семейно</w:t>
      </w:r>
      <w:proofErr w:type="spellEnd"/>
      <w:r w:rsidR="00290398" w:rsidRPr="00BC4FDE">
        <w:rPr>
          <w:rFonts w:ascii="Times New Roman" w:hAnsi="Times New Roman"/>
          <w:color w:val="000000"/>
          <w:sz w:val="28"/>
          <w:szCs w:val="28"/>
        </w:rPr>
        <w:t xml:space="preserve"> - демографической сферах,  </w:t>
      </w:r>
      <w:r w:rsidR="00290398" w:rsidRPr="00BC4FDE">
        <w:rPr>
          <w:rFonts w:ascii="Times New Roman" w:hAnsi="Times New Roman"/>
          <w:color w:val="000000"/>
          <w:sz w:val="28"/>
          <w:szCs w:val="28"/>
          <w:lang w:val="kk-KZ"/>
        </w:rPr>
        <w:t xml:space="preserve">государственных и отраслевых программ и других стратегических документов; организация  </w:t>
      </w:r>
      <w:r w:rsidR="00290398" w:rsidRPr="00BC4FDE">
        <w:rPr>
          <w:rFonts w:ascii="Times New Roman" w:hAnsi="Times New Roman"/>
          <w:color w:val="000000"/>
          <w:sz w:val="28"/>
          <w:szCs w:val="28"/>
        </w:rPr>
        <w:t xml:space="preserve">информационно – разъяснительной работы по вопросам деятельности  </w:t>
      </w:r>
      <w:r w:rsidR="00290398" w:rsidRPr="00BC4FDE">
        <w:rPr>
          <w:rFonts w:ascii="Times New Roman" w:hAnsi="Times New Roman"/>
          <w:color w:val="000000"/>
          <w:sz w:val="28"/>
          <w:szCs w:val="28"/>
        </w:rPr>
        <w:tab/>
        <w:t>местных исполнительных органов  в социально-экономической и общественно-</w:t>
      </w:r>
      <w:r w:rsidR="00290398" w:rsidRPr="00BC4FDE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="00290398" w:rsidRPr="00BC4FDE">
        <w:rPr>
          <w:rFonts w:ascii="Times New Roman" w:hAnsi="Times New Roman"/>
          <w:color w:val="000000"/>
          <w:sz w:val="28"/>
          <w:szCs w:val="28"/>
        </w:rPr>
        <w:t xml:space="preserve">политической и других сферах, выработка предложений по совершенствованию </w:t>
      </w:r>
      <w:r w:rsidR="00290398" w:rsidRPr="00BC4FDE">
        <w:rPr>
          <w:rFonts w:ascii="Times New Roman" w:hAnsi="Times New Roman"/>
          <w:color w:val="000000"/>
          <w:sz w:val="28"/>
          <w:szCs w:val="28"/>
        </w:rPr>
        <w:tab/>
        <w:t>работы в данном направлении;</w:t>
      </w:r>
      <w:r w:rsidR="00290398" w:rsidRPr="00BC4FDE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="00290398" w:rsidRPr="00BC4FDE">
        <w:rPr>
          <w:rFonts w:ascii="Times New Roman" w:hAnsi="Times New Roman"/>
          <w:color w:val="000000"/>
          <w:sz w:val="28"/>
          <w:szCs w:val="28"/>
        </w:rPr>
        <w:t>участие в  подготовке научно-практических конференций, семинаров, тренингов и т.д. по проблемам взаимодействия со СМИ; с</w:t>
      </w:r>
      <w:r w:rsidR="00290398" w:rsidRPr="00BC4FDE">
        <w:rPr>
          <w:rFonts w:ascii="Times New Roman" w:hAnsi="Times New Roman"/>
          <w:bCs/>
          <w:color w:val="000000"/>
          <w:sz w:val="28"/>
          <w:szCs w:val="28"/>
        </w:rPr>
        <w:t>одействие в организации работы по внедрению национального телевещания</w:t>
      </w:r>
      <w:r w:rsidR="00290398" w:rsidRPr="00BC4FDE">
        <w:rPr>
          <w:rFonts w:ascii="Times New Roman" w:hAnsi="Times New Roman"/>
          <w:color w:val="000000"/>
          <w:sz w:val="28"/>
          <w:szCs w:val="28"/>
        </w:rPr>
        <w:t xml:space="preserve"> («ОТАУ ТВ») совместно с уполномоченным органом; осуществление взаимодействия </w:t>
      </w:r>
      <w:r w:rsidR="00290398" w:rsidRPr="00BC4FDE">
        <w:rPr>
          <w:rFonts w:ascii="Times New Roman" w:hAnsi="Times New Roman"/>
          <w:color w:val="000000"/>
          <w:sz w:val="28"/>
          <w:szCs w:val="28"/>
          <w:lang w:val="kk-KZ"/>
        </w:rPr>
        <w:t>и</w:t>
      </w:r>
      <w:r w:rsidR="00290398" w:rsidRPr="00BC4FD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90398" w:rsidRPr="00BC4FDE">
        <w:rPr>
          <w:rFonts w:ascii="Times New Roman" w:hAnsi="Times New Roman"/>
          <w:color w:val="000000"/>
          <w:sz w:val="28"/>
          <w:szCs w:val="28"/>
          <w:lang w:val="kk-KZ"/>
        </w:rPr>
        <w:t xml:space="preserve">контроль за деятельностью </w:t>
      </w:r>
      <w:proofErr w:type="spellStart"/>
      <w:r w:rsidR="00290398" w:rsidRPr="00BC4FDE">
        <w:rPr>
          <w:rFonts w:ascii="Times New Roman" w:hAnsi="Times New Roman"/>
          <w:color w:val="000000"/>
          <w:sz w:val="28"/>
          <w:szCs w:val="28"/>
        </w:rPr>
        <w:t>кабельны</w:t>
      </w:r>
      <w:proofErr w:type="spellEnd"/>
      <w:r w:rsidR="00290398" w:rsidRPr="00BC4FDE">
        <w:rPr>
          <w:rFonts w:ascii="Times New Roman" w:hAnsi="Times New Roman"/>
          <w:color w:val="000000"/>
          <w:sz w:val="28"/>
          <w:szCs w:val="28"/>
          <w:lang w:val="kk-KZ"/>
        </w:rPr>
        <w:t>х</w:t>
      </w:r>
      <w:r w:rsidR="00290398" w:rsidRPr="00BC4FDE"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 w:rsidR="00290398" w:rsidRPr="00BC4FDE">
        <w:rPr>
          <w:rFonts w:ascii="Times New Roman" w:hAnsi="Times New Roman"/>
          <w:color w:val="000000"/>
          <w:sz w:val="28"/>
          <w:szCs w:val="28"/>
        </w:rPr>
        <w:t>спутниковы</w:t>
      </w:r>
      <w:proofErr w:type="spellEnd"/>
      <w:r w:rsidR="00290398" w:rsidRPr="00BC4FDE">
        <w:rPr>
          <w:rFonts w:ascii="Times New Roman" w:hAnsi="Times New Roman"/>
          <w:color w:val="000000"/>
          <w:sz w:val="28"/>
          <w:szCs w:val="28"/>
          <w:lang w:val="kk-KZ"/>
        </w:rPr>
        <w:t>х</w:t>
      </w:r>
      <w:r w:rsidR="00290398" w:rsidRPr="00BC4FDE">
        <w:rPr>
          <w:rFonts w:ascii="Times New Roman" w:hAnsi="Times New Roman"/>
          <w:color w:val="000000"/>
          <w:sz w:val="28"/>
          <w:szCs w:val="28"/>
        </w:rPr>
        <w:t xml:space="preserve"> оператор</w:t>
      </w:r>
      <w:r w:rsidR="00290398" w:rsidRPr="00BC4FDE">
        <w:rPr>
          <w:rFonts w:ascii="Times New Roman" w:hAnsi="Times New Roman"/>
          <w:color w:val="000000"/>
          <w:sz w:val="28"/>
          <w:szCs w:val="28"/>
          <w:lang w:val="kk-KZ"/>
        </w:rPr>
        <w:t>ов</w:t>
      </w:r>
      <w:r w:rsidR="00290398" w:rsidRPr="00BC4FDE">
        <w:rPr>
          <w:rFonts w:ascii="Times New Roman" w:hAnsi="Times New Roman"/>
          <w:color w:val="000000"/>
          <w:sz w:val="28"/>
          <w:szCs w:val="28"/>
        </w:rPr>
        <w:t>;</w:t>
      </w:r>
      <w:r w:rsidR="00290398" w:rsidRPr="00BC4FDE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="00BC45E2">
        <w:rPr>
          <w:rFonts w:ascii="Times New Roman" w:hAnsi="Times New Roman"/>
          <w:color w:val="000000"/>
          <w:sz w:val="28"/>
          <w:szCs w:val="28"/>
          <w:lang w:val="kk-KZ"/>
        </w:rPr>
        <w:t xml:space="preserve">работа в социальных сетях; </w:t>
      </w:r>
      <w:r w:rsidR="00290398" w:rsidRPr="00BC4FD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</w:t>
      </w:r>
      <w:r w:rsidR="00290398" w:rsidRPr="00BC4FDE">
        <w:rPr>
          <w:rFonts w:ascii="Times New Roman" w:hAnsi="Times New Roman"/>
          <w:color w:val="000000"/>
          <w:sz w:val="28"/>
          <w:szCs w:val="28"/>
        </w:rPr>
        <w:t>азработка инструкций, программ, планов и других документов по вопросам, отнесенным к компетенции отдела; своевременное наполнение разделов интернет-сайта управления по направлению  деятельности отдела</w:t>
      </w:r>
      <w:r w:rsidR="00290398" w:rsidRPr="00BC4FDE">
        <w:rPr>
          <w:rFonts w:ascii="Times New Roman" w:hAnsi="Times New Roman"/>
          <w:color w:val="000000"/>
          <w:sz w:val="28"/>
          <w:szCs w:val="28"/>
          <w:lang w:val="kk-KZ"/>
        </w:rPr>
        <w:t>;</w:t>
      </w:r>
      <w:r w:rsidR="00290398" w:rsidRPr="00BC4FDE">
        <w:rPr>
          <w:rFonts w:ascii="Times New Roman" w:hAnsi="Times New Roman"/>
          <w:color w:val="000000"/>
          <w:sz w:val="28"/>
          <w:szCs w:val="28"/>
        </w:rPr>
        <w:t xml:space="preserve"> участие в разработке концептуальных документов, подготовка и экспертиза проектов актов акима области по вопросам, входящим в компетенцию отдела; в</w:t>
      </w:r>
      <w:r w:rsidR="00290398" w:rsidRPr="00BC4FD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заимодействие  с пресс-службами органов исполнительной и представительной </w:t>
      </w:r>
      <w:r w:rsidR="00290398" w:rsidRPr="00BC4FD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 xml:space="preserve">власти; </w:t>
      </w:r>
      <w:r w:rsidR="00290398" w:rsidRPr="00BC4FDE">
        <w:rPr>
          <w:rFonts w:ascii="Times New Roman" w:hAnsi="Times New Roman"/>
          <w:color w:val="000000"/>
          <w:sz w:val="28"/>
          <w:szCs w:val="28"/>
        </w:rPr>
        <w:t xml:space="preserve">проведение анализа и мониторинга республиканских, региональных печатных и электронных СМИ; </w:t>
      </w:r>
      <w:r w:rsidR="00290398" w:rsidRPr="00BC4FD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координация и контроль за ходом информационной деятельности акимов городов, районов, региональных средств массовой информации по вопросам внутренней политики.</w:t>
      </w:r>
    </w:p>
    <w:p w:rsidR="00984094" w:rsidRPr="00B24063" w:rsidRDefault="00290398" w:rsidP="00BC45E2">
      <w:pPr>
        <w:spacing w:after="0" w:line="240" w:lineRule="auto"/>
        <w:ind w:firstLine="708"/>
        <w:jc w:val="both"/>
        <w:rPr>
          <w:rFonts w:eastAsiaTheme="minorEastAsia"/>
          <w:sz w:val="24"/>
        </w:rPr>
      </w:pPr>
      <w:bookmarkStart w:id="2" w:name="_Hlk13818068"/>
      <w:r w:rsidRPr="004827C6">
        <w:rPr>
          <w:rFonts w:ascii="Times New Roman" w:hAnsi="Times New Roman"/>
          <w:b/>
          <w:sz w:val="28"/>
          <w:szCs w:val="28"/>
        </w:rPr>
        <w:t>Требования к участникам конкурса:</w:t>
      </w:r>
      <w:r w:rsidRPr="00DA16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84094">
        <w:rPr>
          <w:rFonts w:ascii="Times New Roman" w:hAnsi="Times New Roman" w:cs="Times New Roman"/>
          <w:sz w:val="28"/>
          <w:szCs w:val="28"/>
        </w:rPr>
        <w:t>послевузовское или высшее образование</w:t>
      </w:r>
      <w:r w:rsidRPr="00984094">
        <w:rPr>
          <w:rFonts w:ascii="Times New Roman" w:hAnsi="Times New Roman" w:cs="Times New Roman"/>
          <w:sz w:val="28"/>
          <w:szCs w:val="28"/>
          <w:lang w:val="kk-KZ"/>
        </w:rPr>
        <w:t xml:space="preserve"> в</w:t>
      </w:r>
      <w:bookmarkEnd w:id="2"/>
      <w:r w:rsidRPr="00984094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984094" w:rsidRPr="00984094">
        <w:rPr>
          <w:rFonts w:ascii="Times New Roman" w:eastAsiaTheme="minorEastAsia" w:hAnsi="Times New Roman" w:cs="Times New Roman"/>
          <w:sz w:val="28"/>
          <w:szCs w:val="28"/>
        </w:rPr>
        <w:t>области гуманитарных наук (философия или история или культурология или филология или международные отношения или религиоведение или переводческое дело или иностранная филология) или образования (основы права и экономики или казахский язык и литература или русский язык и литература или география или изобразительное искусство и черчение или социальная педагогика и самопознание или педагогика и психология) или  социальных наук</w:t>
      </w:r>
      <w:r w:rsidR="00984094" w:rsidRPr="00984094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,  экономики и бизнеса </w:t>
      </w:r>
      <w:r w:rsidR="00984094" w:rsidRPr="00984094">
        <w:rPr>
          <w:rFonts w:ascii="Times New Roman" w:eastAsiaTheme="minorEastAsia" w:hAnsi="Times New Roman" w:cs="Times New Roman"/>
          <w:sz w:val="28"/>
          <w:szCs w:val="28"/>
        </w:rPr>
        <w:t>(социология или политология или журналистика или регионоведение или государственное и местное управление или связь с общественностью) или права (юриспруденция или международное право) или услуг (туризм или социальная работа).</w:t>
      </w:r>
      <w:r w:rsidR="00984094" w:rsidRPr="00B24063">
        <w:rPr>
          <w:rFonts w:eastAsiaTheme="minorEastAsia"/>
          <w:sz w:val="24"/>
        </w:rPr>
        <w:t xml:space="preserve"> </w:t>
      </w:r>
    </w:p>
    <w:p w:rsidR="00290398" w:rsidRPr="00BC4FDE" w:rsidRDefault="00290398" w:rsidP="00BC45E2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ar-SA"/>
        </w:rPr>
      </w:pPr>
      <w:r w:rsidRPr="00BC4FDE">
        <w:rPr>
          <w:rFonts w:ascii="Times New Roman" w:hAnsi="Times New Roman"/>
          <w:color w:val="000000"/>
          <w:sz w:val="28"/>
          <w:szCs w:val="28"/>
          <w:lang w:val="kk-KZ"/>
        </w:rPr>
        <w:t>Высшее и (или) послевузовское образование соответствующее функциональным обязанностям данной должности в автономной организации образования согласно Закону «О статусе «Назарбаев Университет», «Назарбаев Интеллектуальные школы» и «Назарбаев Фонд», либо в заребуженых высших учебных заведений по приоритетным специальностям, утверждаемым Республиканской комиссией.</w:t>
      </w:r>
    </w:p>
    <w:p w:rsidR="00290398" w:rsidRPr="00CC3DD0" w:rsidRDefault="00290398" w:rsidP="002903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Н</w:t>
      </w:r>
      <w:r w:rsidRPr="00C20B95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аличие следующих компетенций: стрессоустойчивость, инициативность, ответственность, ориентация на потребителя услуг и его информирование, </w:t>
      </w:r>
      <w:r w:rsidRPr="00CC3DD0">
        <w:rPr>
          <w:rFonts w:ascii="Times New Roman" w:eastAsia="Calibri" w:hAnsi="Times New Roman" w:cs="Times New Roman"/>
          <w:sz w:val="28"/>
          <w:szCs w:val="28"/>
          <w:lang w:val="kk-KZ"/>
        </w:rPr>
        <w:lastRenderedPageBreak/>
        <w:t xml:space="preserve">добропорядочность, саморазвитие, оперативность, сотрудничество и взаимодействие, </w:t>
      </w:r>
      <w:r w:rsidRPr="00F70366">
        <w:rPr>
          <w:rFonts w:ascii="Times New Roman" w:eastAsia="Calibri" w:hAnsi="Times New Roman" w:cs="Times New Roman"/>
          <w:sz w:val="28"/>
          <w:szCs w:val="28"/>
          <w:lang w:val="kk-KZ"/>
        </w:rPr>
        <w:t>управление деятельностью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.</w:t>
      </w:r>
    </w:p>
    <w:p w:rsidR="00290398" w:rsidRDefault="00290398" w:rsidP="0029039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О</w:t>
      </w:r>
      <w:r w:rsidRPr="00C20B95">
        <w:rPr>
          <w:rFonts w:ascii="Times New Roman" w:eastAsia="Calibri" w:hAnsi="Times New Roman" w:cs="Times New Roman"/>
          <w:sz w:val="28"/>
          <w:szCs w:val="28"/>
          <w:lang w:val="kk-KZ"/>
        </w:rPr>
        <w:t>пыт работы не требуется.</w:t>
      </w:r>
    </w:p>
    <w:p w:rsidR="00220039" w:rsidRPr="00290398" w:rsidRDefault="00220039" w:rsidP="00D35CC8">
      <w:pPr>
        <w:tabs>
          <w:tab w:val="left" w:pos="540"/>
          <w:tab w:val="left" w:pos="1620"/>
        </w:tabs>
        <w:spacing w:after="0" w:line="240" w:lineRule="auto"/>
        <w:ind w:firstLine="36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47124" w:rsidRPr="00847124" w:rsidRDefault="00847124" w:rsidP="008471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KZ"/>
        </w:rPr>
      </w:pPr>
      <w:r w:rsidRPr="00847124">
        <w:rPr>
          <w:rFonts w:ascii="Times New Roman" w:eastAsia="Calibri" w:hAnsi="Times New Roman" w:cs="Times New Roman"/>
          <w:b/>
          <w:sz w:val="28"/>
          <w:szCs w:val="28"/>
          <w:lang w:val="ru-KZ"/>
        </w:rPr>
        <w:t xml:space="preserve">Конкурс </w:t>
      </w:r>
      <w:r w:rsidRPr="00847124">
        <w:rPr>
          <w:rFonts w:ascii="Times New Roman" w:eastAsia="Calibri" w:hAnsi="Times New Roman" w:cs="Times New Roman"/>
          <w:color w:val="000000"/>
          <w:sz w:val="28"/>
          <w:szCs w:val="28"/>
          <w:lang w:val="ru-KZ"/>
        </w:rPr>
        <w:t>проводится на основе «</w:t>
      </w:r>
      <w:r w:rsidRPr="00847124">
        <w:rPr>
          <w:rFonts w:ascii="Times New Roman" w:eastAsia="Calibri" w:hAnsi="Times New Roman" w:cs="Tahoma"/>
          <w:color w:val="000000"/>
          <w:sz w:val="28"/>
          <w:szCs w:val="28"/>
          <w:lang w:val="ru-KZ"/>
        </w:rPr>
        <w:t>Правил проведения конкурса на занятие административной государственной должности корпуса «Б»(далее - Правила)</w:t>
      </w:r>
      <w:r w:rsidRPr="00847124">
        <w:rPr>
          <w:rFonts w:ascii="Times New Roman" w:eastAsia="Calibri" w:hAnsi="Times New Roman" w:cs="Times New Roman"/>
          <w:color w:val="000000"/>
          <w:sz w:val="28"/>
          <w:szCs w:val="28"/>
          <w:lang w:val="ru-KZ"/>
        </w:rPr>
        <w:t xml:space="preserve">, утвержденных Приказом </w:t>
      </w:r>
      <w:r w:rsidRPr="00847124">
        <w:rPr>
          <w:rFonts w:ascii="Times New Roman" w:eastAsia="Calibri" w:hAnsi="Times New Roman" w:cs="Tahoma"/>
          <w:color w:val="000000"/>
          <w:sz w:val="28"/>
          <w:szCs w:val="28"/>
          <w:lang w:val="ru-KZ"/>
        </w:rPr>
        <w:t>Председателя Агентства Республики Казахстан по делам государственной службы и противодействию коррупции от 21 февраля 2017 года № 40</w:t>
      </w:r>
      <w:r w:rsidRPr="00847124">
        <w:rPr>
          <w:rFonts w:ascii="Times New Roman" w:eastAsia="Calibri" w:hAnsi="Times New Roman" w:cs="Times New Roman"/>
          <w:color w:val="000000"/>
          <w:sz w:val="28"/>
          <w:szCs w:val="28"/>
          <w:lang w:val="ru-KZ"/>
        </w:rPr>
        <w:t>.</w:t>
      </w:r>
    </w:p>
    <w:p w:rsidR="00847124" w:rsidRPr="00847124" w:rsidRDefault="00847124" w:rsidP="00847124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приема документов </w:t>
      </w:r>
      <w:r w:rsidRPr="008471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(7 рабочих дней)</w:t>
      </w:r>
      <w:r w:rsidRPr="00847124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исчисляется со следующего рабочего дня после последней публикации объявления о проведении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84712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 конкурса.</w:t>
      </w:r>
    </w:p>
    <w:p w:rsidR="00847124" w:rsidRPr="00847124" w:rsidRDefault="00847124" w:rsidP="00847124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Лица, изъявившие желание участвовать </w:t>
      </w:r>
      <w:proofErr w:type="gramStart"/>
      <w:r w:rsidRPr="00847124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общем конкурсе</w:t>
      </w:r>
      <w:proofErr w:type="gramEnd"/>
      <w:r w:rsidRPr="00847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представляют документы в государственный орган, объявивший конкурс, в нарочном порядке,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8471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почте или в электронном виде на адрес электронной почты, указанный в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84712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объявлении либо посредством портала электронного правительства «Е-</w:t>
      </w:r>
      <w:proofErr w:type="spellStart"/>
      <w:r w:rsidRPr="00847124">
        <w:rPr>
          <w:rFonts w:ascii="Times New Roman" w:eastAsia="Times New Roman" w:hAnsi="Times New Roman" w:cs="Times New Roman"/>
          <w:sz w:val="28"/>
          <w:szCs w:val="28"/>
          <w:lang w:eastAsia="ru-RU"/>
        </w:rPr>
        <w:t>gov</w:t>
      </w:r>
      <w:proofErr w:type="spellEnd"/>
      <w:r w:rsidRPr="00847124">
        <w:rPr>
          <w:rFonts w:ascii="Times New Roman" w:eastAsia="Times New Roman" w:hAnsi="Times New Roman" w:cs="Times New Roman"/>
          <w:sz w:val="28"/>
          <w:szCs w:val="28"/>
          <w:lang w:eastAsia="ru-RU"/>
        </w:rPr>
        <w:t>» в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84712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приема документов.</w:t>
      </w:r>
    </w:p>
    <w:p w:rsidR="00847124" w:rsidRPr="00847124" w:rsidRDefault="00847124" w:rsidP="00847124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1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участия в общем конкурсе предоставляются следующие документы:</w:t>
      </w:r>
    </w:p>
    <w:p w:rsidR="00847124" w:rsidRPr="00847124" w:rsidRDefault="00847124" w:rsidP="00847124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124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заявление;</w:t>
      </w:r>
    </w:p>
    <w:p w:rsidR="00847124" w:rsidRPr="00847124" w:rsidRDefault="00847124" w:rsidP="00847124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124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послужной список кандидата на административную государственную должность корпуса «Б» с цветной фотографией размером 3х4 по форме, согласно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8471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 3 к настоящим Правилам (далее – Послужной список);</w:t>
      </w:r>
    </w:p>
    <w:p w:rsidR="00847124" w:rsidRPr="00847124" w:rsidRDefault="00847124" w:rsidP="00847124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124">
        <w:rPr>
          <w:rFonts w:ascii="Times New Roman" w:eastAsia="Times New Roman" w:hAnsi="Times New Roman" w:cs="Times New Roman"/>
          <w:sz w:val="28"/>
          <w:szCs w:val="28"/>
          <w:lang w:eastAsia="ru-RU"/>
        </w:rPr>
        <w:t>3) копии документов об образовании и приложений к ним, засвидетельствованные нотариально.</w:t>
      </w:r>
    </w:p>
    <w:p w:rsidR="00847124" w:rsidRPr="00847124" w:rsidRDefault="00847124" w:rsidP="00847124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124">
        <w:rPr>
          <w:rFonts w:ascii="Times New Roman" w:eastAsia="Times New Roman" w:hAnsi="Times New Roman" w:cs="Times New Roman"/>
          <w:sz w:val="28"/>
          <w:szCs w:val="28"/>
          <w:lang w:eastAsia="ru-RU"/>
        </w:rPr>
        <w:t>К копиям документов об образовании, полученным гражданами Республики Казахстан в зарубежных организациях образования, прилагаются копии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847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удостоверений о признании или </w:t>
      </w:r>
      <w:proofErr w:type="spellStart"/>
      <w:r w:rsidRPr="00847124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нострификации</w:t>
      </w:r>
      <w:proofErr w:type="spellEnd"/>
      <w:r w:rsidRPr="00847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данных документов об образовании, выданных уполномоченным органом в сфере образования, за исключением документов об образовании, выданных зарубежными высшими учебными заведениями, научными центрами и лабораториями гражданам Республики Казахстан – обладателям международной стипендии «</w:t>
      </w:r>
      <w:proofErr w:type="spellStart"/>
      <w:r w:rsidRPr="0084712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Болашак</w:t>
      </w:r>
      <w:proofErr w:type="spellEnd"/>
      <w:r w:rsidRPr="00847124">
        <w:rPr>
          <w:rFonts w:ascii="Times New Roman" w:eastAsia="Times New Roman" w:hAnsi="Times New Roman" w:cs="Times New Roman"/>
          <w:sz w:val="28"/>
          <w:szCs w:val="28"/>
          <w:lang w:eastAsia="ru-RU"/>
        </w:rPr>
        <w:t>», а также подпадающих под действие международного договора (соглашение) о взаимном признании и эквивалентности.</w:t>
      </w:r>
    </w:p>
    <w:p w:rsidR="00847124" w:rsidRPr="00847124" w:rsidRDefault="00847124" w:rsidP="00847124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124">
        <w:rPr>
          <w:rFonts w:ascii="Times New Roman" w:eastAsia="Times New Roman" w:hAnsi="Times New Roman" w:cs="Times New Roman"/>
          <w:sz w:val="28"/>
          <w:szCs w:val="28"/>
          <w:lang w:eastAsia="ru-RU"/>
        </w:rPr>
        <w:t>К копиям документов об образовании, выданных обладателям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84712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международной стипендии «</w:t>
      </w:r>
      <w:proofErr w:type="spellStart"/>
      <w:r w:rsidRPr="0084712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Болашак</w:t>
      </w:r>
      <w:proofErr w:type="spellEnd"/>
      <w:r w:rsidRPr="00847124">
        <w:rPr>
          <w:rFonts w:ascii="Times New Roman" w:eastAsia="Times New Roman" w:hAnsi="Times New Roman" w:cs="Times New Roman"/>
          <w:sz w:val="28"/>
          <w:szCs w:val="28"/>
          <w:lang w:eastAsia="ru-RU"/>
        </w:rPr>
        <w:t>», прилагается копия справки о завершении обучения по международной стипендии Президента Республики Казахстан «</w:t>
      </w:r>
      <w:proofErr w:type="spellStart"/>
      <w:r w:rsidRPr="0084712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Болашак</w:t>
      </w:r>
      <w:proofErr w:type="spellEnd"/>
      <w:r w:rsidRPr="00847124">
        <w:rPr>
          <w:rFonts w:ascii="Times New Roman" w:eastAsia="Times New Roman" w:hAnsi="Times New Roman" w:cs="Times New Roman"/>
          <w:sz w:val="28"/>
          <w:szCs w:val="28"/>
          <w:lang w:eastAsia="ru-RU"/>
        </w:rPr>
        <w:t>», выданной акционерным обществом «Центр международных программ».</w:t>
      </w:r>
    </w:p>
    <w:p w:rsidR="00847124" w:rsidRPr="00847124" w:rsidRDefault="00847124" w:rsidP="00847124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124">
        <w:rPr>
          <w:rFonts w:ascii="Times New Roman" w:eastAsia="Times New Roman" w:hAnsi="Times New Roman" w:cs="Times New Roman"/>
          <w:sz w:val="28"/>
          <w:szCs w:val="28"/>
          <w:lang w:eastAsia="ru-RU"/>
        </w:rPr>
        <w:t>К копиям документов об образовании, подпадающих под действие международного договора (соглашения) о взаимном признании и эквивалентности, прилагаются копии справок о признании данных документов об образовании, выданных уполномоченным органом в сфере образования.</w:t>
      </w:r>
    </w:p>
    <w:p w:rsidR="00847124" w:rsidRPr="00847124" w:rsidRDefault="00847124" w:rsidP="00847124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4712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Службой управления персоналом (кадровой службой) посредством интегрированной информационной системы «Е-</w:t>
      </w:r>
      <w:proofErr w:type="spellStart"/>
      <w:r w:rsidRPr="0084712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қызмет</w:t>
      </w:r>
      <w:proofErr w:type="spellEnd"/>
      <w:r w:rsidRPr="0084712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 проверяется наличие у кандидата (за исключением лиц, указанных в пункте 79 настоящих Правил):</w:t>
      </w:r>
    </w:p>
    <w:p w:rsidR="00847124" w:rsidRPr="00847124" w:rsidRDefault="00847124" w:rsidP="00847124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4712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1) сертификата о прохождении тестирования на знание законодательства с результатами не ниже пороговых значений по программе </w:t>
      </w:r>
      <w:r w:rsidRPr="0084712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тестирования для категории объявленной должности, действительного на момент подачи документов;</w:t>
      </w:r>
    </w:p>
    <w:p w:rsidR="00847124" w:rsidRPr="00847124" w:rsidRDefault="00847124" w:rsidP="00847124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4712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2) заключения о прохождении оценки личных качеств в уполномоченном органе с результатами не ниже пороговых значений, действительного на момент подачи документов для участия в конкурсе.</w:t>
      </w:r>
    </w:p>
    <w:p w:rsidR="00847124" w:rsidRPr="00847124" w:rsidRDefault="00847124" w:rsidP="00847124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12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Допускается предоставление копий документов, указанных в подпунктах 2) и 3) пункта 76 настоящих Правил.</w:t>
      </w:r>
    </w:p>
    <w:p w:rsidR="00847124" w:rsidRPr="00847124" w:rsidRDefault="00847124" w:rsidP="00847124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1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служба управления персоналом (кадровая служба) сверяет копии документов с подлинниками.</w:t>
      </w:r>
    </w:p>
    <w:p w:rsidR="00847124" w:rsidRPr="00847124" w:rsidRDefault="00847124" w:rsidP="00847124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участия в общем конкурсе </w:t>
      </w:r>
      <w:r w:rsidRPr="008471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государственным служащим</w:t>
      </w:r>
      <w:r w:rsidRPr="00847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лицом, указанным в части первой пункта 8 статьи 27 Закона, предоставляются следующие документы:</w:t>
      </w:r>
    </w:p>
    <w:p w:rsidR="00847124" w:rsidRPr="00847124" w:rsidRDefault="00847124" w:rsidP="00847124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124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Заявление;</w:t>
      </w:r>
    </w:p>
    <w:p w:rsidR="00847124" w:rsidRPr="00847124" w:rsidRDefault="00847124" w:rsidP="00847124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124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Послужной список, заверенный соответствующей службой управления персоналом не более чем за один месяц до дня представления документов.</w:t>
      </w:r>
    </w:p>
    <w:p w:rsidR="00847124" w:rsidRPr="00847124" w:rsidRDefault="00847124" w:rsidP="00847124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71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Государственные служащие, участвующие в конкурсе, тестирование не проходят.</w:t>
      </w:r>
    </w:p>
    <w:p w:rsidR="00847124" w:rsidRPr="00847124" w:rsidRDefault="00847124" w:rsidP="00847124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12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Кандидатам, представившим полный пакет документов в нарочном порядке или по почте, секретарь конкурсной комиссии выдает расписку о принятии документов.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proofErr w:type="gramStart"/>
      <w:r w:rsidRPr="0084712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847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представления полного пакета документов в электронном виде на адрес электронной почты расписка направляется в электронном виде на адрес электронной почты кандидата.</w:t>
      </w:r>
    </w:p>
    <w:p w:rsidR="00847124" w:rsidRPr="00847124" w:rsidRDefault="00847124" w:rsidP="00847124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71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Представление неполного пакета документов является основанием для отказа в их принятии секретарем конкурсной комиссией.</w:t>
      </w:r>
    </w:p>
    <w:p w:rsidR="00847124" w:rsidRPr="00847124" w:rsidRDefault="00847124" w:rsidP="00847124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12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 могут предоставлять дополнительную информацию, касающуюся их образования, опыта работы, профессионального уровня и репутации (копии документов о повышении квалификации, присвоении ученых степеней и званий, характеристики, рекомендации, научные публикации, иные сведения, характеризующие их профессиональную деятельность, квалификацию).</w:t>
      </w:r>
    </w:p>
    <w:p w:rsidR="00847124" w:rsidRPr="00847124" w:rsidRDefault="00847124" w:rsidP="00847124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обеспечения прозрачности и объективности работы конкурсной комиссии на ее заседание приглашаются </w:t>
      </w:r>
      <w:r w:rsidRPr="008471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наблюдатели.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r w:rsidRPr="00847124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наблюдателей на заседании конкурсной комиссии могут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8471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присутствовать граждане Республики Казахстан не моложе восемнадцати лет, в том числе работники уполномоченного органа по делам государственной службы.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84712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присутствия на заседании конкурсной комиссии в качестве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847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наблюдателя лицо уведомляет службу управления персоналом (кадровую службу) </w:t>
      </w:r>
      <w:r w:rsidRPr="008471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позднее двух часов</w:t>
      </w:r>
      <w:r w:rsidRPr="00847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начала проведения собеседования.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847124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осуществляется по телефону или по электронной почте,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847124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указанным в объявлении о проведении конкурса.</w:t>
      </w:r>
    </w:p>
    <w:p w:rsidR="00847124" w:rsidRPr="00847124" w:rsidRDefault="00847124" w:rsidP="00847124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KZ" w:eastAsia="ko-KR"/>
        </w:rPr>
      </w:pPr>
      <w:bookmarkStart w:id="3" w:name="z61"/>
      <w:bookmarkEnd w:id="3"/>
      <w:r w:rsidRPr="00847124">
        <w:rPr>
          <w:rFonts w:ascii="Times New Roman" w:eastAsia="Times New Roman" w:hAnsi="Times New Roman" w:cs="Times New Roman"/>
          <w:sz w:val="28"/>
          <w:szCs w:val="28"/>
          <w:lang w:val="ru-KZ" w:eastAsia="ko-KR"/>
        </w:rPr>
        <w:t xml:space="preserve">Кандидаты, участвующие в общем конкурсе и допущенные к собеседованию, проходят его в государственных органах, объявивших конкурс, в </w:t>
      </w:r>
      <w:r w:rsidRPr="00847124">
        <w:rPr>
          <w:rFonts w:ascii="Times New Roman" w:eastAsia="Times New Roman" w:hAnsi="Times New Roman" w:cs="Times New Roman"/>
          <w:b/>
          <w:sz w:val="28"/>
          <w:szCs w:val="28"/>
          <w:lang w:val="ru-KZ" w:eastAsia="ko-KR"/>
        </w:rPr>
        <w:t>течение трех рабочих дней</w:t>
      </w:r>
      <w:r w:rsidRPr="00847124">
        <w:rPr>
          <w:rFonts w:ascii="Times New Roman" w:eastAsia="Times New Roman" w:hAnsi="Times New Roman" w:cs="Times New Roman"/>
          <w:sz w:val="28"/>
          <w:szCs w:val="28"/>
          <w:lang w:val="ru-KZ" w:eastAsia="ko-KR"/>
        </w:rPr>
        <w:t xml:space="preserve"> со дня уведомления кандидатов о допуске их к собеседованию.</w:t>
      </w:r>
    </w:p>
    <w:p w:rsidR="00847124" w:rsidRPr="00847124" w:rsidRDefault="00847124" w:rsidP="00847124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KZ" w:eastAsia="ko-KR"/>
        </w:rPr>
      </w:pPr>
      <w:r w:rsidRPr="00847124">
        <w:rPr>
          <w:rFonts w:ascii="Times New Roman" w:eastAsia="Times New Roman" w:hAnsi="Times New Roman" w:cs="Times New Roman"/>
          <w:sz w:val="28"/>
          <w:szCs w:val="28"/>
          <w:lang w:val="ru-KZ" w:eastAsia="ko-KR"/>
        </w:rPr>
        <w:t>Собеседование с кандидатами, участвующими в общем конкурсе и допущенными к собеседованию при необходимости может быть проведено посредством дистанционных средств видеосвязи.</w:t>
      </w:r>
    </w:p>
    <w:p w:rsidR="00847124" w:rsidRPr="00847124" w:rsidRDefault="00847124" w:rsidP="00847124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KZ"/>
        </w:rPr>
      </w:pPr>
      <w:r w:rsidRPr="00847124">
        <w:rPr>
          <w:rFonts w:ascii="Times New Roman" w:eastAsia="Calibri" w:hAnsi="Times New Roman" w:cs="Times New Roman"/>
          <w:sz w:val="28"/>
          <w:szCs w:val="28"/>
          <w:lang w:val="ru-KZ"/>
        </w:rPr>
        <w:t xml:space="preserve">Участники конкурса и кандидаты могут обжаловать решение конкурсной комиссии или службы управления персоналом (кадровой службы) в </w:t>
      </w:r>
      <w:r w:rsidRPr="00847124">
        <w:rPr>
          <w:rFonts w:ascii="Times New Roman" w:eastAsia="Calibri" w:hAnsi="Times New Roman" w:cs="Times New Roman"/>
          <w:sz w:val="28"/>
          <w:szCs w:val="28"/>
          <w:lang w:val="ru-KZ"/>
        </w:rPr>
        <w:lastRenderedPageBreak/>
        <w:t>уполномоченный орган или его территориальное подразделение, либо в судебном порядке. </w:t>
      </w:r>
    </w:p>
    <w:p w:rsidR="00847124" w:rsidRPr="00847124" w:rsidRDefault="00847124" w:rsidP="00847124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KZ"/>
        </w:rPr>
      </w:pPr>
      <w:r w:rsidRPr="00847124">
        <w:rPr>
          <w:rFonts w:ascii="Times New Roman" w:eastAsia="Calibri" w:hAnsi="Times New Roman" w:cs="Times New Roman"/>
          <w:sz w:val="28"/>
          <w:szCs w:val="28"/>
          <w:lang w:val="ru-KZ"/>
        </w:rPr>
        <w:t>Расходы по участию в конкурсе (проезд к месту проведения собеседования и обратно, наем жилого помещения, проживание, пользование услугами связи всех видов) граждане производят за счет собственных средств.</w:t>
      </w:r>
    </w:p>
    <w:p w:rsidR="00847124" w:rsidRPr="00847124" w:rsidRDefault="00847124" w:rsidP="00847124">
      <w:pPr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val="kk-KZ" w:eastAsia="ru-RU"/>
        </w:rPr>
      </w:pPr>
      <w:r w:rsidRPr="00847124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  <w:r w:rsidRPr="00847124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</w:t>
      </w:r>
    </w:p>
    <w:p w:rsidR="00847124" w:rsidRPr="00847124" w:rsidRDefault="00847124" w:rsidP="00847124">
      <w:pPr>
        <w:shd w:val="clear" w:color="auto" w:fill="FFFFFF"/>
        <w:spacing w:after="0" w:line="240" w:lineRule="atLeast"/>
        <w:ind w:left="4536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1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847124" w:rsidRPr="00847124" w:rsidRDefault="00847124" w:rsidP="00847124">
      <w:pPr>
        <w:shd w:val="clear" w:color="auto" w:fill="FFFFFF"/>
        <w:spacing w:after="0" w:line="240" w:lineRule="atLeast"/>
        <w:ind w:left="4536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124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Правилам проведения конкурса</w:t>
      </w:r>
    </w:p>
    <w:p w:rsidR="00847124" w:rsidRPr="00847124" w:rsidRDefault="00847124" w:rsidP="00847124">
      <w:pPr>
        <w:shd w:val="clear" w:color="auto" w:fill="FFFFFF"/>
        <w:spacing w:after="0" w:line="240" w:lineRule="atLeast"/>
        <w:ind w:left="4536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12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занятие административной</w:t>
      </w:r>
    </w:p>
    <w:p w:rsidR="00847124" w:rsidRPr="00847124" w:rsidRDefault="00847124" w:rsidP="00847124">
      <w:pPr>
        <w:shd w:val="clear" w:color="auto" w:fill="FFFFFF"/>
        <w:spacing w:after="0" w:line="240" w:lineRule="atLeast"/>
        <w:ind w:left="4536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12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должности</w:t>
      </w:r>
    </w:p>
    <w:p w:rsidR="00847124" w:rsidRPr="00847124" w:rsidRDefault="00847124" w:rsidP="00847124">
      <w:pPr>
        <w:shd w:val="clear" w:color="auto" w:fill="FFFFFF"/>
        <w:spacing w:after="0" w:line="240" w:lineRule="atLeast"/>
        <w:ind w:left="4536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12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корпуса «Б»</w:t>
      </w:r>
    </w:p>
    <w:p w:rsidR="00847124" w:rsidRPr="00847124" w:rsidRDefault="00847124" w:rsidP="00847124">
      <w:pPr>
        <w:shd w:val="clear" w:color="auto" w:fill="FFFFFF"/>
        <w:spacing w:after="0" w:line="240" w:lineRule="atLeast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12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847124" w:rsidRPr="00847124" w:rsidRDefault="00847124" w:rsidP="00847124">
      <w:pPr>
        <w:shd w:val="clear" w:color="auto" w:fill="FFFFFF"/>
        <w:spacing w:after="0" w:line="240" w:lineRule="atLeast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124">
        <w:rPr>
          <w:rFonts w:ascii="Times New Roman" w:eastAsia="Times New Roman" w:hAnsi="Times New Roman" w:cs="Times New Roman"/>
          <w:sz w:val="28"/>
          <w:szCs w:val="28"/>
          <w:lang w:eastAsia="ru-RU"/>
        </w:rPr>
        <w:t>ГУ «__________________________</w:t>
      </w:r>
    </w:p>
    <w:p w:rsidR="00847124" w:rsidRPr="00847124" w:rsidRDefault="00847124" w:rsidP="00847124">
      <w:pPr>
        <w:shd w:val="clear" w:color="auto" w:fill="FFFFFF"/>
        <w:spacing w:after="0" w:line="240" w:lineRule="atLeast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12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</w:p>
    <w:p w:rsidR="00847124" w:rsidRPr="00847124" w:rsidRDefault="00847124" w:rsidP="00847124">
      <w:pPr>
        <w:shd w:val="clear" w:color="auto" w:fill="FFFFFF"/>
        <w:spacing w:after="0" w:line="240" w:lineRule="atLeast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12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__________________________»</w:t>
      </w:r>
    </w:p>
    <w:p w:rsidR="00847124" w:rsidRPr="00847124" w:rsidRDefault="00847124" w:rsidP="00847124">
      <w:pPr>
        <w:shd w:val="clear" w:color="auto" w:fill="FFFFFF"/>
        <w:spacing w:after="0" w:line="240" w:lineRule="atLeast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124">
        <w:rPr>
          <w:rFonts w:ascii="Times New Roman" w:eastAsia="Times New Roman" w:hAnsi="Times New Roman" w:cs="Times New Roman"/>
          <w:sz w:val="28"/>
          <w:szCs w:val="28"/>
          <w:lang w:eastAsia="ru-RU"/>
        </w:rPr>
        <w:t>(государственный орган)</w:t>
      </w:r>
    </w:p>
    <w:p w:rsidR="00847124" w:rsidRPr="00847124" w:rsidRDefault="00847124" w:rsidP="00847124">
      <w:pPr>
        <w:shd w:val="clear" w:color="auto" w:fill="FFFFFF"/>
        <w:spacing w:after="0" w:line="240" w:lineRule="atLeast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1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Заявление</w:t>
      </w:r>
    </w:p>
    <w:p w:rsidR="00847124" w:rsidRPr="00847124" w:rsidRDefault="00847124" w:rsidP="00847124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1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847124" w:rsidRPr="00847124" w:rsidRDefault="00847124" w:rsidP="00847124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1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допустить меня к участию в конкурсах на занятие вакантных административных государственных должностей__________________________ ____________________________________________________________________________________________________________________________________________________________________________________________________________</w:t>
      </w:r>
    </w:p>
    <w:p w:rsidR="00847124" w:rsidRPr="00847124" w:rsidRDefault="00847124" w:rsidP="00847124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основными требованиями Правил проведения конкурса на занятие административной государственной должности корпуса «Б» ознакомлен (ознакомлена), согласен (согласна) и обязуюсь их выполнять. </w:t>
      </w:r>
    </w:p>
    <w:p w:rsidR="00847124" w:rsidRPr="00847124" w:rsidRDefault="00847124" w:rsidP="00847124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12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Выражаю свое согласие на сбор и обработку моих персональных данных, в том числе с психоневрологических и наркологических организаций.</w:t>
      </w:r>
    </w:p>
    <w:p w:rsidR="00847124" w:rsidRPr="00847124" w:rsidRDefault="00847124" w:rsidP="00847124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124">
        <w:rPr>
          <w:rFonts w:ascii="Times New Roman" w:eastAsia="Times New Roman" w:hAnsi="Times New Roman" w:cs="Times New Roman"/>
          <w:sz w:val="28"/>
          <w:szCs w:val="28"/>
          <w:lang w:eastAsia="ru-RU"/>
        </w:rPr>
        <w:t>С трансляцией и размещением на интернет-ресурсе государственного органа видеозаписи моего собеседования ___________.</w:t>
      </w:r>
    </w:p>
    <w:p w:rsidR="00847124" w:rsidRPr="00847124" w:rsidRDefault="00847124" w:rsidP="00847124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847124">
        <w:rPr>
          <w:rFonts w:ascii="Times New Roman" w:eastAsia="Times New Roman" w:hAnsi="Times New Roman" w:cs="Times New Roman"/>
          <w:szCs w:val="28"/>
          <w:lang w:eastAsia="ru-RU"/>
        </w:rPr>
        <w:t xml:space="preserve">   (да/нет)</w:t>
      </w:r>
    </w:p>
    <w:p w:rsidR="00847124" w:rsidRPr="00847124" w:rsidRDefault="00847124" w:rsidP="00847124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Отвечаю за подлинность представленных документов. </w:t>
      </w:r>
    </w:p>
    <w:p w:rsidR="00847124" w:rsidRPr="00847124" w:rsidRDefault="00847124" w:rsidP="00847124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1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Прилагаемые документы:</w:t>
      </w:r>
    </w:p>
    <w:p w:rsidR="00847124" w:rsidRPr="00847124" w:rsidRDefault="00847124" w:rsidP="00847124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12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47124" w:rsidRPr="00847124" w:rsidRDefault="00847124" w:rsidP="00847124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12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47124" w:rsidRPr="00847124" w:rsidRDefault="00847124" w:rsidP="00847124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124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Адрес__________________________________________________________</w:t>
      </w:r>
    </w:p>
    <w:p w:rsidR="00847124" w:rsidRPr="00847124" w:rsidRDefault="00847124" w:rsidP="00847124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Номера контактных </w:t>
      </w:r>
      <w:proofErr w:type="gramStart"/>
      <w:r w:rsidRPr="0084712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телефонов:_</w:t>
      </w:r>
      <w:proofErr w:type="gramEnd"/>
      <w:r w:rsidRPr="0084712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</w:p>
    <w:p w:rsidR="00847124" w:rsidRPr="00847124" w:rsidRDefault="00847124" w:rsidP="00847124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124">
        <w:rPr>
          <w:rFonts w:ascii="Times New Roman" w:eastAsia="Times New Roman" w:hAnsi="Times New Roman" w:cs="Times New Roman"/>
          <w:sz w:val="28"/>
          <w:szCs w:val="28"/>
          <w:lang w:eastAsia="ru-RU"/>
        </w:rPr>
        <w:t>e-</w:t>
      </w:r>
      <w:proofErr w:type="spellStart"/>
      <w:r w:rsidRPr="00847124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Pr="00847124">
        <w:rPr>
          <w:rFonts w:ascii="Times New Roman" w:eastAsia="Times New Roman" w:hAnsi="Times New Roman" w:cs="Times New Roman"/>
          <w:sz w:val="28"/>
          <w:szCs w:val="28"/>
          <w:lang w:eastAsia="ru-RU"/>
        </w:rPr>
        <w:t>: __________________________________________________________</w:t>
      </w:r>
    </w:p>
    <w:p w:rsidR="00847124" w:rsidRPr="00847124" w:rsidRDefault="00847124" w:rsidP="00847124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124">
        <w:rPr>
          <w:rFonts w:ascii="Times New Roman" w:eastAsia="Times New Roman" w:hAnsi="Times New Roman" w:cs="Times New Roman"/>
          <w:sz w:val="28"/>
          <w:szCs w:val="28"/>
          <w:lang w:eastAsia="ru-RU"/>
        </w:rPr>
        <w:t>ИИН: ___________________________________________________________</w:t>
      </w:r>
    </w:p>
    <w:p w:rsidR="00847124" w:rsidRPr="00847124" w:rsidRDefault="00847124" w:rsidP="00847124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12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47124" w:rsidRPr="00847124" w:rsidRDefault="00847124" w:rsidP="00847124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12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             ______________________________________</w:t>
      </w:r>
    </w:p>
    <w:p w:rsidR="00847124" w:rsidRPr="00847124" w:rsidRDefault="00847124" w:rsidP="00847124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12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847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подпись)   </w:t>
      </w:r>
      <w:proofErr w:type="gramEnd"/>
      <w:r w:rsidRPr="00847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(Фамилия, имя, отчество (при его наличии))</w:t>
      </w:r>
    </w:p>
    <w:p w:rsidR="00847124" w:rsidRPr="00847124" w:rsidRDefault="00847124" w:rsidP="00847124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124">
        <w:rPr>
          <w:rFonts w:ascii="Times New Roman" w:eastAsia="Times New Roman" w:hAnsi="Times New Roman" w:cs="Times New Roman"/>
          <w:sz w:val="28"/>
          <w:szCs w:val="28"/>
          <w:lang w:eastAsia="ru-RU"/>
        </w:rPr>
        <w:t>«___</w:t>
      </w:r>
      <w:proofErr w:type="gramStart"/>
      <w:r w:rsidRPr="00847124">
        <w:rPr>
          <w:rFonts w:ascii="Times New Roman" w:eastAsia="Times New Roman" w:hAnsi="Times New Roman" w:cs="Times New Roman"/>
          <w:sz w:val="28"/>
          <w:szCs w:val="28"/>
          <w:lang w:eastAsia="ru-RU"/>
        </w:rPr>
        <w:t>_»_</w:t>
      </w:r>
      <w:proofErr w:type="gramEnd"/>
      <w:r w:rsidRPr="0084712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 20__ г.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22"/>
        <w:gridCol w:w="3846"/>
      </w:tblGrid>
      <w:tr w:rsidR="00847124" w:rsidRPr="00847124" w:rsidTr="00E933C4">
        <w:trPr>
          <w:trHeight w:val="30"/>
          <w:tblCellSpacing w:w="0" w:type="auto"/>
        </w:trPr>
        <w:tc>
          <w:tcPr>
            <w:tcW w:w="58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7124" w:rsidRPr="00847124" w:rsidRDefault="00847124" w:rsidP="00847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7124" w:rsidRPr="00847124" w:rsidRDefault="00847124" w:rsidP="0084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  <w:p w:rsidR="00847124" w:rsidRDefault="00847124" w:rsidP="00847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  <w:p w:rsidR="00847124" w:rsidRDefault="00847124" w:rsidP="00847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  <w:p w:rsidR="00847124" w:rsidRDefault="00847124" w:rsidP="00847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  <w:p w:rsidR="00BB74A0" w:rsidRDefault="00BB74A0" w:rsidP="00847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  <w:p w:rsidR="00847124" w:rsidRPr="00847124" w:rsidRDefault="00847124" w:rsidP="00847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1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lastRenderedPageBreak/>
              <w:t>Приложение 3 к Правилам</w:t>
            </w:r>
            <w:r w:rsidRPr="00847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471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проведения конкурса на занятие</w:t>
            </w:r>
            <w:r w:rsidRPr="00847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471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административной государственной</w:t>
            </w:r>
            <w:r w:rsidRPr="00847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471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должности корпуса "Б"</w:t>
            </w:r>
          </w:p>
        </w:tc>
      </w:tr>
      <w:tr w:rsidR="00847124" w:rsidRPr="00847124" w:rsidTr="00E933C4">
        <w:trPr>
          <w:trHeight w:val="30"/>
          <w:tblCellSpacing w:w="0" w:type="auto"/>
        </w:trPr>
        <w:tc>
          <w:tcPr>
            <w:tcW w:w="58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7124" w:rsidRPr="00847124" w:rsidRDefault="00847124" w:rsidP="00847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1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8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7124" w:rsidRPr="00847124" w:rsidRDefault="00847124" w:rsidP="00847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1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 Форма</w:t>
            </w:r>
          </w:p>
        </w:tc>
      </w:tr>
    </w:tbl>
    <w:p w:rsidR="00847124" w:rsidRPr="00847124" w:rsidRDefault="00847124" w:rsidP="0084712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4" w:name="z305"/>
    </w:p>
    <w:p w:rsidR="00847124" w:rsidRPr="00847124" w:rsidRDefault="00847124" w:rsidP="0084712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47124" w:rsidRPr="00847124" w:rsidRDefault="00847124" w:rsidP="00BB74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1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"Б" КОРПУСЫНЫҢ ӘКІМШІЛІК МЕМЛЕКЕТТІК ЛАУАЗЫМЫНА КАНДИДАТТЫҢ ҚЫЗМЕТТIК ТIЗIМІ</w:t>
      </w:r>
    </w:p>
    <w:p w:rsidR="00847124" w:rsidRPr="00847124" w:rsidRDefault="00847124" w:rsidP="00BB74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5" w:name="z306"/>
      <w:bookmarkEnd w:id="4"/>
      <w:r w:rsidRPr="008471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ПОСЛУЖНОЙ СПИСОК КАНДИДАТА НА АДМИНИСТРАТИВНУЮ ГОСУДАРСТВЕННУЮ ДОЛЖНОСТЬ КОРПУСА "Б"</w:t>
      </w:r>
    </w:p>
    <w:p w:rsidR="00847124" w:rsidRPr="00847124" w:rsidRDefault="00847124" w:rsidP="008471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56"/>
        <w:gridCol w:w="3178"/>
        <w:gridCol w:w="2876"/>
        <w:gridCol w:w="3270"/>
      </w:tblGrid>
      <w:tr w:rsidR="00847124" w:rsidRPr="00847124" w:rsidTr="00E933C4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7124" w:rsidRPr="00847124" w:rsidRDefault="00847124" w:rsidP="00847124">
            <w:pPr>
              <w:spacing w:after="2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" w:name="z307"/>
            <w:bookmarkEnd w:id="5"/>
            <w:r w:rsidRPr="008471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________________________________________</w:t>
            </w:r>
            <w:r w:rsidRPr="00847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471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тегі</w:t>
            </w:r>
            <w:proofErr w:type="spellEnd"/>
            <w:r w:rsidRPr="008471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, </w:t>
            </w:r>
            <w:proofErr w:type="spellStart"/>
            <w:r w:rsidRPr="008471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аты</w:t>
            </w:r>
            <w:proofErr w:type="spellEnd"/>
            <w:r w:rsidRPr="008471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8471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және</w:t>
            </w:r>
            <w:proofErr w:type="spellEnd"/>
            <w:r w:rsidRPr="008471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8471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әкесінің</w:t>
            </w:r>
            <w:proofErr w:type="spellEnd"/>
            <w:r w:rsidRPr="008471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8471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аты</w:t>
            </w:r>
            <w:proofErr w:type="spellEnd"/>
            <w:r w:rsidRPr="008471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(</w:t>
            </w:r>
            <w:proofErr w:type="spellStart"/>
            <w:r w:rsidRPr="008471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болған</w:t>
            </w:r>
            <w:proofErr w:type="spellEnd"/>
            <w:r w:rsidRPr="008471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8471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жағдайда</w:t>
            </w:r>
            <w:proofErr w:type="spellEnd"/>
            <w:r w:rsidRPr="008471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) /</w:t>
            </w:r>
            <w:r w:rsidRPr="00847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471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фамилия, имя, отчество (при наличии)</w:t>
            </w:r>
          </w:p>
        </w:tc>
        <w:tc>
          <w:tcPr>
            <w:tcW w:w="1240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sz="5" w:space="0" w:color="CFCFCF"/>
                <w:left w:val="single" w:sz="5" w:space="0" w:color="CFCFCF"/>
                <w:bottom w:val="single" w:sz="5" w:space="0" w:color="CFCFCF"/>
                <w:right w:val="single" w:sz="5" w:space="0" w:color="CFCFCF"/>
              </w:tblBorders>
              <w:tblLook w:val="04A0" w:firstRow="1" w:lastRow="0" w:firstColumn="1" w:lastColumn="0" w:noHBand="0" w:noVBand="1"/>
            </w:tblPr>
            <w:tblGrid>
              <w:gridCol w:w="3113"/>
            </w:tblGrid>
            <w:tr w:rsidR="00847124" w:rsidRPr="00847124" w:rsidTr="00E933C4">
              <w:trPr>
                <w:trHeight w:val="30"/>
                <w:tblCellSpacing w:w="0" w:type="auto"/>
              </w:trPr>
              <w:tc>
                <w:tcPr>
                  <w:tcW w:w="12300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47124" w:rsidRPr="00847124" w:rsidRDefault="00847124" w:rsidP="00847124">
                  <w:pPr>
                    <w:spacing w:after="20" w:line="240" w:lineRule="auto"/>
                    <w:ind w:left="2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7" w:name="z309"/>
                  <w:bookmarkEnd w:id="6"/>
                  <w:r w:rsidRPr="008471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4"/>
                      <w:lang w:eastAsia="ru-RU"/>
                    </w:rPr>
                    <w:t>ФОТО</w:t>
                  </w:r>
                  <w:r w:rsidRPr="008471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471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4"/>
                      <w:lang w:eastAsia="ru-RU"/>
                    </w:rPr>
                    <w:t>(</w:t>
                  </w:r>
                  <w:proofErr w:type="spellStart"/>
                  <w:r w:rsidRPr="008471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4"/>
                      <w:lang w:eastAsia="ru-RU"/>
                    </w:rPr>
                    <w:t>түрлі</w:t>
                  </w:r>
                  <w:proofErr w:type="spellEnd"/>
                  <w:r w:rsidRPr="008471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471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4"/>
                      <w:lang w:eastAsia="ru-RU"/>
                    </w:rPr>
                    <w:t>түсті</w:t>
                  </w:r>
                  <w:proofErr w:type="spellEnd"/>
                  <w:r w:rsidRPr="008471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4"/>
                      <w:lang w:eastAsia="ru-RU"/>
                    </w:rPr>
                    <w:t>/ цветное,</w:t>
                  </w:r>
                  <w:r w:rsidRPr="008471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471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4"/>
                      <w:lang w:eastAsia="ru-RU"/>
                    </w:rPr>
                    <w:t>3х4)</w:t>
                  </w:r>
                </w:p>
              </w:tc>
              <w:bookmarkEnd w:id="7"/>
            </w:tr>
          </w:tbl>
          <w:p w:rsidR="00847124" w:rsidRPr="00847124" w:rsidRDefault="00847124" w:rsidP="0084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7124" w:rsidRPr="00847124" w:rsidRDefault="00847124" w:rsidP="0084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847124" w:rsidRPr="00847124" w:rsidTr="00E933C4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7124" w:rsidRPr="00847124" w:rsidRDefault="00847124" w:rsidP="00847124">
            <w:pPr>
              <w:spacing w:after="2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" w:name="z311"/>
            <w:r w:rsidRPr="008471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_______________________________________</w:t>
            </w:r>
            <w:r w:rsidRPr="00847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471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лауазымы</w:t>
            </w:r>
            <w:proofErr w:type="spellEnd"/>
            <w:r w:rsidRPr="008471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/должность, </w:t>
            </w:r>
            <w:proofErr w:type="spellStart"/>
            <w:r w:rsidRPr="008471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санаты</w:t>
            </w:r>
            <w:proofErr w:type="spellEnd"/>
            <w:r w:rsidRPr="008471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/категория</w:t>
            </w:r>
            <w:r w:rsidRPr="00847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471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(</w:t>
            </w:r>
            <w:proofErr w:type="spellStart"/>
            <w:r w:rsidRPr="008471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болған</w:t>
            </w:r>
            <w:proofErr w:type="spellEnd"/>
            <w:r w:rsidRPr="008471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8471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жағдайда</w:t>
            </w:r>
            <w:proofErr w:type="spellEnd"/>
            <w:r w:rsidRPr="008471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/при наличии)</w:t>
            </w:r>
          </w:p>
        </w:tc>
        <w:bookmarkEnd w:id="8"/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47124" w:rsidRPr="00847124" w:rsidRDefault="00847124" w:rsidP="0084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7124" w:rsidRPr="00847124" w:rsidTr="00E933C4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7124" w:rsidRPr="00847124" w:rsidRDefault="00847124" w:rsidP="00847124">
            <w:pPr>
              <w:spacing w:after="2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" w:name="z313"/>
            <w:r w:rsidRPr="008471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_______________________________________ </w:t>
            </w:r>
            <w:r w:rsidRPr="00847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471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(</w:t>
            </w:r>
            <w:proofErr w:type="spellStart"/>
            <w:r w:rsidRPr="008471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жеке</w:t>
            </w:r>
            <w:proofErr w:type="spellEnd"/>
            <w:r w:rsidRPr="008471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8471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сәйкестендіру</w:t>
            </w:r>
            <w:proofErr w:type="spellEnd"/>
            <w:r w:rsidRPr="008471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8471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нөмірі</w:t>
            </w:r>
            <w:proofErr w:type="spellEnd"/>
            <w:r w:rsidRPr="008471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/ индивидуальный</w:t>
            </w:r>
            <w:r w:rsidRPr="00847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471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идентификационный номер)</w:t>
            </w:r>
          </w:p>
        </w:tc>
        <w:bookmarkEnd w:id="9"/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47124" w:rsidRPr="00847124" w:rsidRDefault="00847124" w:rsidP="0084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7124" w:rsidRPr="00847124" w:rsidTr="00E933C4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7124" w:rsidRPr="00847124" w:rsidRDefault="00847124" w:rsidP="00847124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1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ЖЕКЕ МӘЛІМЕТТЕР / ЛИЧНЫЕ ДАННЫЕ</w:t>
            </w:r>
          </w:p>
        </w:tc>
      </w:tr>
      <w:tr w:rsidR="00847124" w:rsidRPr="00847124" w:rsidTr="00E933C4">
        <w:trPr>
          <w:trHeight w:val="30"/>
          <w:tblCellSpacing w:w="0" w:type="auto"/>
        </w:trPr>
        <w:tc>
          <w:tcPr>
            <w:tcW w:w="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7124" w:rsidRPr="00847124" w:rsidRDefault="00847124" w:rsidP="00847124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1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7124" w:rsidRPr="00847124" w:rsidRDefault="00847124" w:rsidP="00847124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" w:name="z315"/>
            <w:proofErr w:type="spellStart"/>
            <w:r w:rsidRPr="008471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Туған</w:t>
            </w:r>
            <w:proofErr w:type="spellEnd"/>
            <w:r w:rsidRPr="008471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8471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күні</w:t>
            </w:r>
            <w:proofErr w:type="spellEnd"/>
            <w:r w:rsidRPr="008471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8471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және</w:t>
            </w:r>
            <w:proofErr w:type="spellEnd"/>
            <w:r w:rsidRPr="008471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8471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жері</w:t>
            </w:r>
            <w:proofErr w:type="spellEnd"/>
            <w:r w:rsidRPr="008471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/</w:t>
            </w:r>
            <w:r w:rsidRPr="00847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471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Дата и место рождения</w:t>
            </w:r>
          </w:p>
        </w:tc>
        <w:bookmarkEnd w:id="10"/>
        <w:tc>
          <w:tcPr>
            <w:tcW w:w="12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7124" w:rsidRPr="00847124" w:rsidRDefault="00847124" w:rsidP="0084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847124" w:rsidRPr="00847124" w:rsidTr="00E933C4">
        <w:trPr>
          <w:trHeight w:val="30"/>
          <w:tblCellSpacing w:w="0" w:type="auto"/>
        </w:trPr>
        <w:tc>
          <w:tcPr>
            <w:tcW w:w="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7124" w:rsidRPr="00847124" w:rsidRDefault="00847124" w:rsidP="00847124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1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7124" w:rsidRPr="00847124" w:rsidRDefault="00847124" w:rsidP="00847124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" w:name="z316"/>
            <w:proofErr w:type="spellStart"/>
            <w:r w:rsidRPr="008471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Ұлты</w:t>
            </w:r>
            <w:proofErr w:type="spellEnd"/>
            <w:r w:rsidRPr="008471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(</w:t>
            </w:r>
            <w:proofErr w:type="spellStart"/>
            <w:r w:rsidRPr="008471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қалауы</w:t>
            </w:r>
            <w:proofErr w:type="spellEnd"/>
            <w:r w:rsidRPr="008471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8471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бойынша</w:t>
            </w:r>
            <w:proofErr w:type="spellEnd"/>
            <w:r w:rsidRPr="008471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) /</w:t>
            </w:r>
            <w:r w:rsidRPr="00847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471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Национальность (по желанию)</w:t>
            </w:r>
          </w:p>
        </w:tc>
        <w:bookmarkEnd w:id="11"/>
        <w:tc>
          <w:tcPr>
            <w:tcW w:w="12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7124" w:rsidRPr="00847124" w:rsidRDefault="00847124" w:rsidP="0084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847124" w:rsidRPr="00847124" w:rsidTr="00E933C4">
        <w:trPr>
          <w:trHeight w:val="30"/>
          <w:tblCellSpacing w:w="0" w:type="auto"/>
        </w:trPr>
        <w:tc>
          <w:tcPr>
            <w:tcW w:w="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7124" w:rsidRPr="00847124" w:rsidRDefault="00847124" w:rsidP="00847124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1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3. 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7124" w:rsidRPr="00847124" w:rsidRDefault="00847124" w:rsidP="00847124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" w:name="z317"/>
            <w:proofErr w:type="spellStart"/>
            <w:r w:rsidRPr="008471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Отбасылық</w:t>
            </w:r>
            <w:proofErr w:type="spellEnd"/>
            <w:r w:rsidRPr="008471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8471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жағдайы</w:t>
            </w:r>
            <w:proofErr w:type="spellEnd"/>
            <w:r w:rsidRPr="008471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, </w:t>
            </w:r>
            <w:proofErr w:type="spellStart"/>
            <w:r w:rsidRPr="008471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балалардың</w:t>
            </w:r>
            <w:proofErr w:type="spellEnd"/>
            <w:r w:rsidRPr="008471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бар </w:t>
            </w:r>
            <w:proofErr w:type="spellStart"/>
            <w:r w:rsidRPr="008471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болуы</w:t>
            </w:r>
            <w:proofErr w:type="spellEnd"/>
            <w:r w:rsidRPr="008471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/</w:t>
            </w:r>
            <w:r w:rsidRPr="00847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471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Семейное положение, наличие детей</w:t>
            </w:r>
          </w:p>
        </w:tc>
        <w:bookmarkEnd w:id="12"/>
        <w:tc>
          <w:tcPr>
            <w:tcW w:w="12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7124" w:rsidRPr="00847124" w:rsidRDefault="00847124" w:rsidP="0084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847124" w:rsidRPr="00847124" w:rsidTr="00E933C4">
        <w:trPr>
          <w:trHeight w:val="30"/>
          <w:tblCellSpacing w:w="0" w:type="auto"/>
        </w:trPr>
        <w:tc>
          <w:tcPr>
            <w:tcW w:w="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7124" w:rsidRPr="00847124" w:rsidRDefault="00847124" w:rsidP="00847124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1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7124" w:rsidRPr="00847124" w:rsidRDefault="00847124" w:rsidP="00847124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" w:name="z318"/>
            <w:proofErr w:type="spellStart"/>
            <w:r w:rsidRPr="008471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Оқу</w:t>
            </w:r>
            <w:proofErr w:type="spellEnd"/>
            <w:r w:rsidRPr="008471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8471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орнын</w:t>
            </w:r>
            <w:proofErr w:type="spellEnd"/>
            <w:r w:rsidRPr="008471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8471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бітірген</w:t>
            </w:r>
            <w:proofErr w:type="spellEnd"/>
            <w:r w:rsidRPr="008471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8471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жылы</w:t>
            </w:r>
            <w:proofErr w:type="spellEnd"/>
            <w:r w:rsidRPr="008471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8471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және</w:t>
            </w:r>
            <w:proofErr w:type="spellEnd"/>
            <w:r w:rsidRPr="008471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8471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оныңатауы</w:t>
            </w:r>
            <w:proofErr w:type="spellEnd"/>
            <w:r w:rsidRPr="008471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/</w:t>
            </w:r>
            <w:r w:rsidRPr="00847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471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Год окончания и наименование учебного заведения</w:t>
            </w:r>
          </w:p>
        </w:tc>
        <w:bookmarkEnd w:id="13"/>
        <w:tc>
          <w:tcPr>
            <w:tcW w:w="12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7124" w:rsidRPr="00847124" w:rsidRDefault="00847124" w:rsidP="0084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847124" w:rsidRPr="00847124" w:rsidTr="00E933C4">
        <w:trPr>
          <w:trHeight w:val="30"/>
          <w:tblCellSpacing w:w="0" w:type="auto"/>
        </w:trPr>
        <w:tc>
          <w:tcPr>
            <w:tcW w:w="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7124" w:rsidRPr="00847124" w:rsidRDefault="00847124" w:rsidP="00847124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1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7124" w:rsidRPr="00847124" w:rsidRDefault="00847124" w:rsidP="00847124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" w:name="z319"/>
            <w:proofErr w:type="spellStart"/>
            <w:r w:rsidRPr="008471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Мамандығы</w:t>
            </w:r>
            <w:proofErr w:type="spellEnd"/>
            <w:r w:rsidRPr="008471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8471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бойынша</w:t>
            </w:r>
            <w:proofErr w:type="spellEnd"/>
            <w:r w:rsidRPr="008471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8471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біліктілігі</w:t>
            </w:r>
            <w:proofErr w:type="spellEnd"/>
            <w:r w:rsidRPr="008471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, </w:t>
            </w:r>
            <w:proofErr w:type="spellStart"/>
            <w:r w:rsidRPr="008471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ғылыми</w:t>
            </w:r>
            <w:proofErr w:type="spellEnd"/>
            <w:r w:rsidRPr="008471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8471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дәрежесі</w:t>
            </w:r>
            <w:proofErr w:type="spellEnd"/>
            <w:r w:rsidRPr="008471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, </w:t>
            </w:r>
            <w:proofErr w:type="spellStart"/>
            <w:r w:rsidRPr="008471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ғылыми</w:t>
            </w:r>
            <w:proofErr w:type="spellEnd"/>
            <w:r w:rsidRPr="008471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8471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атағы</w:t>
            </w:r>
            <w:proofErr w:type="spellEnd"/>
            <w:r w:rsidRPr="008471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(</w:t>
            </w:r>
            <w:proofErr w:type="spellStart"/>
            <w:r w:rsidRPr="008471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болған</w:t>
            </w:r>
            <w:proofErr w:type="spellEnd"/>
            <w:r w:rsidRPr="008471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8471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жағдайда</w:t>
            </w:r>
            <w:proofErr w:type="spellEnd"/>
            <w:r w:rsidRPr="008471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) /</w:t>
            </w:r>
            <w:r w:rsidRPr="00847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471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Квалификация по специальности, ученая степень, ученое звание (при наличии)</w:t>
            </w:r>
          </w:p>
        </w:tc>
        <w:bookmarkEnd w:id="14"/>
        <w:tc>
          <w:tcPr>
            <w:tcW w:w="12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7124" w:rsidRPr="00847124" w:rsidRDefault="00847124" w:rsidP="0084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847124" w:rsidRPr="00847124" w:rsidTr="00E933C4">
        <w:trPr>
          <w:trHeight w:val="30"/>
          <w:tblCellSpacing w:w="0" w:type="auto"/>
        </w:trPr>
        <w:tc>
          <w:tcPr>
            <w:tcW w:w="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7124" w:rsidRPr="00847124" w:rsidRDefault="00847124" w:rsidP="00847124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1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7124" w:rsidRPr="00847124" w:rsidRDefault="00847124" w:rsidP="00847124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" w:name="z320"/>
            <w:proofErr w:type="spellStart"/>
            <w:r w:rsidRPr="008471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Шетел</w:t>
            </w:r>
            <w:proofErr w:type="spellEnd"/>
            <w:r w:rsidRPr="008471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8471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тілдерін</w:t>
            </w:r>
            <w:proofErr w:type="spellEnd"/>
            <w:r w:rsidRPr="008471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8471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білуі</w:t>
            </w:r>
            <w:proofErr w:type="spellEnd"/>
            <w:r w:rsidRPr="008471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/</w:t>
            </w:r>
            <w:r w:rsidRPr="00847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471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Владение иностранными языками</w:t>
            </w:r>
          </w:p>
        </w:tc>
        <w:bookmarkEnd w:id="15"/>
        <w:tc>
          <w:tcPr>
            <w:tcW w:w="12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7124" w:rsidRPr="00847124" w:rsidRDefault="00847124" w:rsidP="0084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847124" w:rsidRPr="00847124" w:rsidTr="00E933C4">
        <w:trPr>
          <w:trHeight w:val="30"/>
          <w:tblCellSpacing w:w="0" w:type="auto"/>
        </w:trPr>
        <w:tc>
          <w:tcPr>
            <w:tcW w:w="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7124" w:rsidRPr="00847124" w:rsidRDefault="00847124" w:rsidP="00847124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1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7124" w:rsidRPr="00847124" w:rsidRDefault="00847124" w:rsidP="00847124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" w:name="z321"/>
            <w:proofErr w:type="spellStart"/>
            <w:r w:rsidRPr="008471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Мемлекеттік</w:t>
            </w:r>
            <w:proofErr w:type="spellEnd"/>
            <w:r w:rsidRPr="008471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8471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наградалары</w:t>
            </w:r>
            <w:proofErr w:type="spellEnd"/>
            <w:r w:rsidRPr="008471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, </w:t>
            </w:r>
            <w:proofErr w:type="spellStart"/>
            <w:r w:rsidRPr="008471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құрметті</w:t>
            </w:r>
            <w:proofErr w:type="spellEnd"/>
            <w:r w:rsidRPr="008471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8471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атақтары</w:t>
            </w:r>
            <w:proofErr w:type="spellEnd"/>
            <w:r w:rsidRPr="008471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(</w:t>
            </w:r>
            <w:proofErr w:type="spellStart"/>
            <w:r w:rsidRPr="008471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болған</w:t>
            </w:r>
            <w:proofErr w:type="spellEnd"/>
            <w:r w:rsidRPr="008471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8471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жағдайда</w:t>
            </w:r>
            <w:proofErr w:type="spellEnd"/>
            <w:r w:rsidRPr="008471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) /</w:t>
            </w:r>
            <w:r w:rsidRPr="00847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471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Государственные награды, почетные звания (при наличии)</w:t>
            </w:r>
          </w:p>
        </w:tc>
        <w:bookmarkEnd w:id="16"/>
        <w:tc>
          <w:tcPr>
            <w:tcW w:w="12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7124" w:rsidRPr="00847124" w:rsidRDefault="00847124" w:rsidP="0084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847124" w:rsidRPr="00847124" w:rsidTr="00E933C4">
        <w:trPr>
          <w:trHeight w:val="30"/>
          <w:tblCellSpacing w:w="0" w:type="auto"/>
        </w:trPr>
        <w:tc>
          <w:tcPr>
            <w:tcW w:w="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7124" w:rsidRPr="00847124" w:rsidRDefault="00847124" w:rsidP="00847124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1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7124" w:rsidRPr="00847124" w:rsidRDefault="00847124" w:rsidP="00847124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" w:name="z322"/>
            <w:proofErr w:type="spellStart"/>
            <w:r w:rsidRPr="008471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Дипломатиялық</w:t>
            </w:r>
            <w:proofErr w:type="spellEnd"/>
            <w:r w:rsidRPr="008471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8471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дәрежесі</w:t>
            </w:r>
            <w:proofErr w:type="spellEnd"/>
            <w:r w:rsidRPr="008471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, </w:t>
            </w:r>
            <w:proofErr w:type="spellStart"/>
            <w:r w:rsidRPr="008471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әскери</w:t>
            </w:r>
            <w:proofErr w:type="spellEnd"/>
            <w:r w:rsidRPr="008471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, </w:t>
            </w:r>
            <w:proofErr w:type="spellStart"/>
            <w:r w:rsidRPr="008471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арнайы</w:t>
            </w:r>
            <w:proofErr w:type="spellEnd"/>
            <w:r w:rsidRPr="008471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8471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атақтары</w:t>
            </w:r>
            <w:proofErr w:type="spellEnd"/>
            <w:r w:rsidRPr="008471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, </w:t>
            </w:r>
            <w:proofErr w:type="spellStart"/>
            <w:r w:rsidRPr="008471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сыныптық</w:t>
            </w:r>
            <w:proofErr w:type="spellEnd"/>
            <w:r w:rsidRPr="008471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8471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шені</w:t>
            </w:r>
            <w:proofErr w:type="spellEnd"/>
            <w:r w:rsidRPr="008471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(</w:t>
            </w:r>
            <w:proofErr w:type="spellStart"/>
            <w:r w:rsidRPr="008471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болған</w:t>
            </w:r>
            <w:proofErr w:type="spellEnd"/>
            <w:r w:rsidRPr="008471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8471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жағдайда</w:t>
            </w:r>
            <w:proofErr w:type="spellEnd"/>
            <w:r w:rsidRPr="008471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) /</w:t>
            </w:r>
            <w:r w:rsidRPr="00847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471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Дипломатический ранг, воинское, специальное звание, классный чин (при наличии)</w:t>
            </w:r>
          </w:p>
        </w:tc>
        <w:bookmarkEnd w:id="17"/>
        <w:tc>
          <w:tcPr>
            <w:tcW w:w="12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7124" w:rsidRPr="00847124" w:rsidRDefault="00847124" w:rsidP="0084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847124" w:rsidRPr="00847124" w:rsidTr="00E933C4">
        <w:trPr>
          <w:trHeight w:val="30"/>
          <w:tblCellSpacing w:w="0" w:type="auto"/>
        </w:trPr>
        <w:tc>
          <w:tcPr>
            <w:tcW w:w="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7124" w:rsidRPr="00847124" w:rsidRDefault="00847124" w:rsidP="00847124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1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7124" w:rsidRPr="00847124" w:rsidRDefault="00847124" w:rsidP="00847124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" w:name="z323"/>
            <w:proofErr w:type="spellStart"/>
            <w:r w:rsidRPr="008471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Жаза</w:t>
            </w:r>
            <w:proofErr w:type="spellEnd"/>
            <w:r w:rsidRPr="008471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8471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түрі</w:t>
            </w:r>
            <w:proofErr w:type="spellEnd"/>
            <w:r w:rsidRPr="008471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, оны </w:t>
            </w:r>
            <w:proofErr w:type="spellStart"/>
            <w:r w:rsidRPr="008471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тағайындау</w:t>
            </w:r>
            <w:proofErr w:type="spellEnd"/>
            <w:r w:rsidRPr="008471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8471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күні</w:t>
            </w:r>
            <w:proofErr w:type="spellEnd"/>
            <w:r w:rsidRPr="008471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мен </w:t>
            </w:r>
            <w:proofErr w:type="spellStart"/>
            <w:r w:rsidRPr="008471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негізі</w:t>
            </w:r>
            <w:proofErr w:type="spellEnd"/>
            <w:r w:rsidRPr="008471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(</w:t>
            </w:r>
            <w:proofErr w:type="spellStart"/>
            <w:r w:rsidRPr="008471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болған</w:t>
            </w:r>
            <w:proofErr w:type="spellEnd"/>
            <w:r w:rsidRPr="008471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8471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жағдайда</w:t>
            </w:r>
            <w:proofErr w:type="spellEnd"/>
            <w:r w:rsidRPr="008471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) /</w:t>
            </w:r>
            <w:r w:rsidRPr="00847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471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Вид взыскания, дата и основания его наложения (при наличии)</w:t>
            </w:r>
          </w:p>
        </w:tc>
        <w:bookmarkEnd w:id="18"/>
        <w:tc>
          <w:tcPr>
            <w:tcW w:w="12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7124" w:rsidRPr="00847124" w:rsidRDefault="00847124" w:rsidP="0084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847124" w:rsidRPr="00847124" w:rsidTr="00E933C4">
        <w:trPr>
          <w:trHeight w:val="30"/>
          <w:tblCellSpacing w:w="0" w:type="auto"/>
        </w:trPr>
        <w:tc>
          <w:tcPr>
            <w:tcW w:w="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7124" w:rsidRPr="00847124" w:rsidRDefault="00847124" w:rsidP="00847124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1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7124" w:rsidRPr="00847124" w:rsidRDefault="00847124" w:rsidP="00847124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" w:name="z324"/>
            <w:proofErr w:type="spellStart"/>
            <w:r w:rsidRPr="008471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Соңғы</w:t>
            </w:r>
            <w:proofErr w:type="spellEnd"/>
            <w:r w:rsidRPr="008471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8471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үш</w:t>
            </w:r>
            <w:proofErr w:type="spellEnd"/>
            <w:r w:rsidRPr="008471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8471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жылдағы</w:t>
            </w:r>
            <w:proofErr w:type="spellEnd"/>
            <w:r w:rsidRPr="008471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8471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қызметінің</w:t>
            </w:r>
            <w:proofErr w:type="spellEnd"/>
            <w:r w:rsidRPr="008471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8471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тиімділігін</w:t>
            </w:r>
            <w:proofErr w:type="spellEnd"/>
            <w:r w:rsidRPr="008471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8471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жыл</w:t>
            </w:r>
            <w:proofErr w:type="spellEnd"/>
            <w:r w:rsidRPr="008471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8471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сайынғы</w:t>
            </w:r>
            <w:proofErr w:type="spellEnd"/>
            <w:r w:rsidRPr="008471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8471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бағалау</w:t>
            </w:r>
            <w:proofErr w:type="spellEnd"/>
            <w:r w:rsidRPr="008471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8471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күні</w:t>
            </w:r>
            <w:proofErr w:type="spellEnd"/>
            <w:r w:rsidRPr="008471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мен </w:t>
            </w:r>
            <w:proofErr w:type="spellStart"/>
            <w:r w:rsidRPr="008471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нәтижесі</w:t>
            </w:r>
            <w:proofErr w:type="spellEnd"/>
            <w:r w:rsidRPr="008471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, </w:t>
            </w:r>
            <w:proofErr w:type="spellStart"/>
            <w:r w:rsidRPr="008471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егер</w:t>
            </w:r>
            <w:proofErr w:type="spellEnd"/>
            <w:r w:rsidRPr="008471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8471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үш</w:t>
            </w:r>
            <w:proofErr w:type="spellEnd"/>
            <w:r w:rsidRPr="008471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8471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жылдан</w:t>
            </w:r>
            <w:proofErr w:type="spellEnd"/>
            <w:r w:rsidRPr="008471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кем </w:t>
            </w:r>
            <w:proofErr w:type="spellStart"/>
            <w:r w:rsidRPr="008471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жұмыс</w:t>
            </w:r>
            <w:proofErr w:type="spellEnd"/>
            <w:r w:rsidRPr="008471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8471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істеген</w:t>
            </w:r>
            <w:proofErr w:type="spellEnd"/>
            <w:r w:rsidRPr="008471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8471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жағдайда</w:t>
            </w:r>
            <w:proofErr w:type="spellEnd"/>
            <w:r w:rsidRPr="008471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, </w:t>
            </w:r>
            <w:proofErr w:type="spellStart"/>
            <w:r w:rsidRPr="008471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нақты</w:t>
            </w:r>
            <w:proofErr w:type="spellEnd"/>
            <w:r w:rsidRPr="008471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8471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жұмыс</w:t>
            </w:r>
            <w:proofErr w:type="spellEnd"/>
            <w:r w:rsidRPr="008471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8471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істеген</w:t>
            </w:r>
            <w:proofErr w:type="spellEnd"/>
            <w:r w:rsidRPr="008471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8471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кезеңіндегі</w:t>
            </w:r>
            <w:proofErr w:type="spellEnd"/>
            <w:r w:rsidRPr="008471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8471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бағасы</w:t>
            </w:r>
            <w:proofErr w:type="spellEnd"/>
            <w:r w:rsidRPr="008471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8471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көрсетіледі</w:t>
            </w:r>
            <w:proofErr w:type="spellEnd"/>
            <w:r w:rsidRPr="008471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(</w:t>
            </w:r>
            <w:proofErr w:type="spellStart"/>
            <w:r w:rsidRPr="008471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мемлекеттік</w:t>
            </w:r>
            <w:proofErr w:type="spellEnd"/>
            <w:r w:rsidRPr="008471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8471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әкімшілік</w:t>
            </w:r>
            <w:proofErr w:type="spellEnd"/>
            <w:r w:rsidRPr="008471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8471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қызметшілер</w:t>
            </w:r>
            <w:proofErr w:type="spellEnd"/>
            <w:r w:rsidRPr="008471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8471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толтырады</w:t>
            </w:r>
            <w:proofErr w:type="spellEnd"/>
            <w:r w:rsidRPr="008471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) /</w:t>
            </w:r>
            <w:r w:rsidRPr="00847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471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Дата и результаты ежегодной оценки эффективности деятельности за последние три года, в случае, если проработал менее трех лет, указываются оценки за фактически отработанный период (заполняется государственными служащими)</w:t>
            </w:r>
          </w:p>
        </w:tc>
        <w:bookmarkEnd w:id="19"/>
        <w:tc>
          <w:tcPr>
            <w:tcW w:w="12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7124" w:rsidRPr="00847124" w:rsidRDefault="00847124" w:rsidP="0084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847124" w:rsidRPr="00847124" w:rsidTr="00E933C4">
        <w:trPr>
          <w:trHeight w:val="30"/>
          <w:tblCellSpacing w:w="0" w:type="auto"/>
        </w:trPr>
        <w:tc>
          <w:tcPr>
            <w:tcW w:w="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7124" w:rsidRPr="00847124" w:rsidRDefault="00847124" w:rsidP="008471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7124" w:rsidRPr="00847124" w:rsidRDefault="00847124" w:rsidP="00847124">
            <w:pPr>
              <w:spacing w:after="2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1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ЕҢБЕК ЖОЛЫ/ТРУДОВАЯ ДЕЯТЕЛЬНОСТЬ</w:t>
            </w:r>
          </w:p>
        </w:tc>
      </w:tr>
      <w:tr w:rsidR="00847124" w:rsidRPr="00847124" w:rsidTr="00E933C4">
        <w:trPr>
          <w:trHeight w:val="30"/>
          <w:tblCellSpacing w:w="0" w:type="auto"/>
        </w:trPr>
        <w:tc>
          <w:tcPr>
            <w:tcW w:w="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7124" w:rsidRPr="00847124" w:rsidRDefault="00847124" w:rsidP="008471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7124" w:rsidRPr="00847124" w:rsidRDefault="00847124" w:rsidP="00847124">
            <w:pPr>
              <w:spacing w:after="2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71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Күні</w:t>
            </w:r>
            <w:proofErr w:type="spellEnd"/>
            <w:r w:rsidRPr="008471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/ Дата</w:t>
            </w:r>
          </w:p>
        </w:tc>
        <w:tc>
          <w:tcPr>
            <w:tcW w:w="12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7124" w:rsidRPr="00847124" w:rsidRDefault="00847124" w:rsidP="00847124">
            <w:pPr>
              <w:spacing w:after="2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" w:name="z325"/>
            <w:proofErr w:type="spellStart"/>
            <w:r w:rsidRPr="008471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қызметі</w:t>
            </w:r>
            <w:proofErr w:type="spellEnd"/>
            <w:r w:rsidRPr="008471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, </w:t>
            </w:r>
            <w:proofErr w:type="spellStart"/>
            <w:r w:rsidRPr="008471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жұмыс</w:t>
            </w:r>
            <w:proofErr w:type="spellEnd"/>
            <w:r w:rsidRPr="008471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8471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орны</w:t>
            </w:r>
            <w:proofErr w:type="spellEnd"/>
            <w:r w:rsidRPr="008471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, </w:t>
            </w:r>
            <w:proofErr w:type="spellStart"/>
            <w:r w:rsidRPr="008471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мекеменің</w:t>
            </w:r>
            <w:proofErr w:type="spellEnd"/>
            <w:r w:rsidRPr="008471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8471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орналасқан</w:t>
            </w:r>
            <w:proofErr w:type="spellEnd"/>
            <w:r w:rsidRPr="008471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8471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жері</w:t>
            </w:r>
            <w:proofErr w:type="spellEnd"/>
            <w:r w:rsidRPr="008471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/ </w:t>
            </w:r>
            <w:r w:rsidRPr="00847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471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должность*, место работы, местонахождение организации</w:t>
            </w:r>
          </w:p>
        </w:tc>
        <w:bookmarkEnd w:id="20"/>
      </w:tr>
      <w:tr w:rsidR="00847124" w:rsidRPr="00847124" w:rsidTr="00E933C4">
        <w:trPr>
          <w:trHeight w:val="30"/>
          <w:tblCellSpacing w:w="0" w:type="auto"/>
        </w:trPr>
        <w:tc>
          <w:tcPr>
            <w:tcW w:w="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7124" w:rsidRPr="00847124" w:rsidRDefault="00847124" w:rsidP="008471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</w:p>
        </w:tc>
        <w:tc>
          <w:tcPr>
            <w:tcW w:w="2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7124" w:rsidRPr="00847124" w:rsidRDefault="00847124" w:rsidP="00847124">
            <w:pPr>
              <w:spacing w:after="2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" w:name="z326"/>
            <w:proofErr w:type="spellStart"/>
            <w:r w:rsidRPr="008471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қабылданған</w:t>
            </w:r>
            <w:proofErr w:type="spellEnd"/>
            <w:r w:rsidRPr="008471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/</w:t>
            </w:r>
            <w:r w:rsidRPr="00847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471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приема</w:t>
            </w:r>
          </w:p>
        </w:tc>
        <w:tc>
          <w:tcPr>
            <w:tcW w:w="23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7124" w:rsidRPr="00847124" w:rsidRDefault="00847124" w:rsidP="00847124">
            <w:pPr>
              <w:spacing w:after="2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" w:name="z327"/>
            <w:bookmarkEnd w:id="21"/>
            <w:proofErr w:type="spellStart"/>
            <w:r w:rsidRPr="008471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босатылған</w:t>
            </w:r>
            <w:proofErr w:type="spellEnd"/>
            <w:r w:rsidRPr="008471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/</w:t>
            </w:r>
            <w:r w:rsidRPr="00847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471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увольнения</w:t>
            </w:r>
          </w:p>
        </w:tc>
        <w:bookmarkEnd w:id="22"/>
        <w:tc>
          <w:tcPr>
            <w:tcW w:w="12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7124" w:rsidRPr="00847124" w:rsidRDefault="00847124" w:rsidP="008471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847124" w:rsidRPr="00847124" w:rsidTr="00E933C4">
        <w:trPr>
          <w:trHeight w:val="30"/>
          <w:tblCellSpacing w:w="0" w:type="auto"/>
        </w:trPr>
        <w:tc>
          <w:tcPr>
            <w:tcW w:w="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7124" w:rsidRPr="00847124" w:rsidRDefault="00847124" w:rsidP="008471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7124" w:rsidRPr="00847124" w:rsidRDefault="00847124" w:rsidP="008471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7124" w:rsidRPr="00847124" w:rsidRDefault="00847124" w:rsidP="008471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2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7124" w:rsidRPr="00847124" w:rsidRDefault="00847124" w:rsidP="008471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847124" w:rsidRPr="00847124" w:rsidTr="00E933C4">
        <w:trPr>
          <w:trHeight w:val="30"/>
          <w:tblCellSpacing w:w="0" w:type="auto"/>
        </w:trPr>
        <w:tc>
          <w:tcPr>
            <w:tcW w:w="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7124" w:rsidRPr="00847124" w:rsidRDefault="00847124" w:rsidP="008471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7124" w:rsidRPr="00847124" w:rsidRDefault="00847124" w:rsidP="008471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7124" w:rsidRPr="00847124" w:rsidRDefault="00847124" w:rsidP="008471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7124" w:rsidRPr="00847124" w:rsidRDefault="00847124" w:rsidP="008471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7124" w:rsidRPr="00847124" w:rsidTr="00E933C4">
        <w:trPr>
          <w:trHeight w:val="30"/>
          <w:tblCellSpacing w:w="0" w:type="auto"/>
        </w:trPr>
        <w:tc>
          <w:tcPr>
            <w:tcW w:w="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7124" w:rsidRPr="00847124" w:rsidRDefault="00847124" w:rsidP="008471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7124" w:rsidRPr="00847124" w:rsidRDefault="00847124" w:rsidP="008471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7124" w:rsidRPr="00847124" w:rsidRDefault="00847124" w:rsidP="008471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7124" w:rsidRPr="00847124" w:rsidRDefault="00847124" w:rsidP="008471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7124" w:rsidRPr="00847124" w:rsidTr="00E933C4">
        <w:trPr>
          <w:trHeight w:val="30"/>
          <w:tblCellSpacing w:w="0" w:type="auto"/>
        </w:trPr>
        <w:tc>
          <w:tcPr>
            <w:tcW w:w="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7124" w:rsidRPr="00847124" w:rsidRDefault="00847124" w:rsidP="008471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7124" w:rsidRPr="00847124" w:rsidRDefault="00847124" w:rsidP="008471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7124" w:rsidRPr="00847124" w:rsidRDefault="00847124" w:rsidP="008471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7124" w:rsidRPr="00847124" w:rsidRDefault="00847124" w:rsidP="008471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7124" w:rsidRPr="00847124" w:rsidTr="00E933C4">
        <w:trPr>
          <w:trHeight w:val="30"/>
          <w:tblCellSpacing w:w="0" w:type="auto"/>
        </w:trPr>
        <w:tc>
          <w:tcPr>
            <w:tcW w:w="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7124" w:rsidRPr="00847124" w:rsidRDefault="00847124" w:rsidP="008471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7124" w:rsidRPr="00847124" w:rsidRDefault="00847124" w:rsidP="008471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7124" w:rsidRPr="00847124" w:rsidRDefault="00847124" w:rsidP="008471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7124" w:rsidRPr="00847124" w:rsidRDefault="00847124" w:rsidP="008471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7124" w:rsidRPr="00847124" w:rsidTr="00E933C4">
        <w:trPr>
          <w:trHeight w:val="30"/>
          <w:tblCellSpacing w:w="0" w:type="auto"/>
        </w:trPr>
        <w:tc>
          <w:tcPr>
            <w:tcW w:w="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7124" w:rsidRPr="00847124" w:rsidRDefault="00847124" w:rsidP="008471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7124" w:rsidRPr="00847124" w:rsidRDefault="00847124" w:rsidP="008471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7124" w:rsidRPr="00847124" w:rsidRDefault="00847124" w:rsidP="008471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7124" w:rsidRPr="00847124" w:rsidRDefault="00847124" w:rsidP="008471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7124" w:rsidRPr="00847124" w:rsidTr="00E933C4">
        <w:trPr>
          <w:trHeight w:val="30"/>
          <w:tblCellSpacing w:w="0" w:type="auto"/>
        </w:trPr>
        <w:tc>
          <w:tcPr>
            <w:tcW w:w="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7124" w:rsidRPr="00847124" w:rsidRDefault="00847124" w:rsidP="008471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7124" w:rsidRPr="00847124" w:rsidRDefault="00847124" w:rsidP="008471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7124" w:rsidRPr="00847124" w:rsidRDefault="00847124" w:rsidP="008471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7124" w:rsidRPr="00847124" w:rsidRDefault="00847124" w:rsidP="008471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7124" w:rsidRPr="00847124" w:rsidTr="00E933C4">
        <w:trPr>
          <w:trHeight w:val="30"/>
          <w:tblCellSpacing w:w="0" w:type="auto"/>
        </w:trPr>
        <w:tc>
          <w:tcPr>
            <w:tcW w:w="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7124" w:rsidRPr="00847124" w:rsidRDefault="00847124" w:rsidP="008471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7124" w:rsidRPr="00847124" w:rsidRDefault="00847124" w:rsidP="00847124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" w:name="z328"/>
            <w:r w:rsidRPr="008471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_____________________</w:t>
            </w:r>
            <w:r w:rsidRPr="00847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471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Кандидаттың</w:t>
            </w:r>
            <w:proofErr w:type="spellEnd"/>
            <w:r w:rsidRPr="008471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8471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қолы</w:t>
            </w:r>
            <w:proofErr w:type="spellEnd"/>
            <w:r w:rsidRPr="008471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/</w:t>
            </w:r>
            <w:r w:rsidRPr="00847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471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Подпись кандидата</w:t>
            </w:r>
          </w:p>
        </w:tc>
        <w:tc>
          <w:tcPr>
            <w:tcW w:w="12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7124" w:rsidRPr="00847124" w:rsidRDefault="00847124" w:rsidP="00847124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" w:name="z330"/>
            <w:bookmarkEnd w:id="23"/>
            <w:r w:rsidRPr="008471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_______________</w:t>
            </w:r>
            <w:r w:rsidRPr="00847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471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күні</w:t>
            </w:r>
            <w:proofErr w:type="spellEnd"/>
            <w:r w:rsidRPr="008471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/ дата</w:t>
            </w:r>
          </w:p>
        </w:tc>
        <w:bookmarkEnd w:id="24"/>
      </w:tr>
    </w:tbl>
    <w:p w:rsidR="00847124" w:rsidRPr="00847124" w:rsidRDefault="00847124" w:rsidP="008471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" w:name="z331"/>
      <w:r w:rsidRPr="0084712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     * Примечание: в послужном списке каждая занимаемая должность заполняется в отдельной графе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345"/>
        <w:gridCol w:w="3750"/>
      </w:tblGrid>
      <w:tr w:rsidR="00847124" w:rsidRPr="00847124" w:rsidTr="00E933C4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5"/>
          <w:p w:rsidR="00847124" w:rsidRPr="00847124" w:rsidRDefault="00847124" w:rsidP="00847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1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7124" w:rsidRPr="00847124" w:rsidRDefault="00847124" w:rsidP="0084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47124" w:rsidRPr="00847124" w:rsidRDefault="00847124" w:rsidP="0084712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35CC8" w:rsidRPr="00847124" w:rsidRDefault="00D35CC8" w:rsidP="00C20B9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47124" w:rsidRDefault="00847124" w:rsidP="007106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847124" w:rsidRDefault="00847124" w:rsidP="007106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847124" w:rsidRDefault="00847124" w:rsidP="007106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847124" w:rsidRDefault="00847124" w:rsidP="007106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847124" w:rsidRDefault="00847124" w:rsidP="007106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847124" w:rsidRDefault="00847124" w:rsidP="007106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847124" w:rsidRDefault="00847124" w:rsidP="007106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847124" w:rsidRDefault="00847124" w:rsidP="007106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847124" w:rsidRDefault="00847124" w:rsidP="007106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847124" w:rsidRDefault="00847124" w:rsidP="007106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847124" w:rsidRDefault="00847124" w:rsidP="007106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847124" w:rsidRDefault="00847124" w:rsidP="007106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847124" w:rsidRDefault="00847124" w:rsidP="007106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847124" w:rsidRDefault="00847124" w:rsidP="007106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847124" w:rsidRDefault="00847124" w:rsidP="007106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847124" w:rsidRDefault="00847124" w:rsidP="007106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847124" w:rsidRDefault="00847124" w:rsidP="007106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847124" w:rsidRDefault="00847124" w:rsidP="007106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847124" w:rsidRDefault="00847124" w:rsidP="007106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847124" w:rsidRDefault="00847124" w:rsidP="007106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847124" w:rsidRDefault="00847124" w:rsidP="007106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847124" w:rsidRDefault="00847124" w:rsidP="007106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847124" w:rsidRDefault="00847124" w:rsidP="007106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E138AC" w:rsidRPr="0018296E" w:rsidRDefault="00E138AC" w:rsidP="00A0094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sectPr w:rsidR="00E138AC" w:rsidRPr="0018296E" w:rsidSect="00512441">
      <w:headerReference w:type="default" r:id="rId8"/>
      <w:pgSz w:w="11906" w:h="16838"/>
      <w:pgMar w:top="851" w:right="707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A0328" w:rsidRDefault="00DA0328" w:rsidP="00884238">
      <w:pPr>
        <w:spacing w:after="0" w:line="240" w:lineRule="auto"/>
      </w:pPr>
      <w:r>
        <w:separator/>
      </w:r>
    </w:p>
  </w:endnote>
  <w:endnote w:type="continuationSeparator" w:id="0">
    <w:p w:rsidR="00DA0328" w:rsidRDefault="00DA0328" w:rsidP="00884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A0328" w:rsidRDefault="00DA0328" w:rsidP="00884238">
      <w:pPr>
        <w:spacing w:after="0" w:line="240" w:lineRule="auto"/>
      </w:pPr>
      <w:r>
        <w:separator/>
      </w:r>
    </w:p>
  </w:footnote>
  <w:footnote w:type="continuationSeparator" w:id="0">
    <w:p w:rsidR="00DA0328" w:rsidRDefault="00DA0328" w:rsidP="008842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84238" w:rsidRDefault="00884238">
    <w:pPr>
      <w:pStyle w:val="aa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6459220</wp:posOffset>
              </wp:positionH>
              <wp:positionV relativeFrom="paragraph">
                <wp:posOffset>618998</wp:posOffset>
              </wp:positionV>
              <wp:extent cx="381000" cy="8019098"/>
              <wp:effectExtent l="0" t="0" r="0" b="1270"/>
              <wp:wrapNone/>
              <wp:docPr id="2" name="Пол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84238" w:rsidRPr="00884238" w:rsidRDefault="00884238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508.6pt;margin-top:48.75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" filled="f" stroked="f" strokeweight=".5pt">
              <v:textbox style="layout-flow:vertical;mso-layout-flow-alt:bottom-to-top">
                <w:txbxContent>
                  <w:p w:rsidR="00884238" w:rsidRPr="00884238" w:rsidRDefault="00884238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634931"/>
    <w:multiLevelType w:val="hybridMultilevel"/>
    <w:tmpl w:val="5590078A"/>
    <w:lvl w:ilvl="0" w:tplc="2834B430">
      <w:start w:val="1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295" w:hanging="360"/>
      </w:pPr>
    </w:lvl>
    <w:lvl w:ilvl="2" w:tplc="2000001B" w:tentative="1">
      <w:start w:val="1"/>
      <w:numFmt w:val="lowerRoman"/>
      <w:lvlText w:val="%3."/>
      <w:lvlJc w:val="right"/>
      <w:pPr>
        <w:ind w:left="3015" w:hanging="180"/>
      </w:pPr>
    </w:lvl>
    <w:lvl w:ilvl="3" w:tplc="2000000F" w:tentative="1">
      <w:start w:val="1"/>
      <w:numFmt w:val="decimal"/>
      <w:lvlText w:val="%4."/>
      <w:lvlJc w:val="left"/>
      <w:pPr>
        <w:ind w:left="3735" w:hanging="360"/>
      </w:pPr>
    </w:lvl>
    <w:lvl w:ilvl="4" w:tplc="20000019" w:tentative="1">
      <w:start w:val="1"/>
      <w:numFmt w:val="lowerLetter"/>
      <w:lvlText w:val="%5."/>
      <w:lvlJc w:val="left"/>
      <w:pPr>
        <w:ind w:left="4455" w:hanging="360"/>
      </w:pPr>
    </w:lvl>
    <w:lvl w:ilvl="5" w:tplc="2000001B" w:tentative="1">
      <w:start w:val="1"/>
      <w:numFmt w:val="lowerRoman"/>
      <w:lvlText w:val="%6."/>
      <w:lvlJc w:val="right"/>
      <w:pPr>
        <w:ind w:left="5175" w:hanging="180"/>
      </w:pPr>
    </w:lvl>
    <w:lvl w:ilvl="6" w:tplc="2000000F" w:tentative="1">
      <w:start w:val="1"/>
      <w:numFmt w:val="decimal"/>
      <w:lvlText w:val="%7."/>
      <w:lvlJc w:val="left"/>
      <w:pPr>
        <w:ind w:left="5895" w:hanging="360"/>
      </w:pPr>
    </w:lvl>
    <w:lvl w:ilvl="7" w:tplc="20000019" w:tentative="1">
      <w:start w:val="1"/>
      <w:numFmt w:val="lowerLetter"/>
      <w:lvlText w:val="%8."/>
      <w:lvlJc w:val="left"/>
      <w:pPr>
        <w:ind w:left="6615" w:hanging="360"/>
      </w:pPr>
    </w:lvl>
    <w:lvl w:ilvl="8" w:tplc="2000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1" w15:restartNumberingAfterBreak="0">
    <w:nsid w:val="27CB5C80"/>
    <w:multiLevelType w:val="hybridMultilevel"/>
    <w:tmpl w:val="3E9C7080"/>
    <w:lvl w:ilvl="0" w:tplc="3F32AA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60A544D"/>
    <w:multiLevelType w:val="hybridMultilevel"/>
    <w:tmpl w:val="A73E97D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C23079"/>
    <w:multiLevelType w:val="hybridMultilevel"/>
    <w:tmpl w:val="33E090A6"/>
    <w:lvl w:ilvl="0" w:tplc="2834B430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935" w:hanging="360"/>
      </w:pPr>
    </w:lvl>
    <w:lvl w:ilvl="2" w:tplc="2000001B" w:tentative="1">
      <w:start w:val="1"/>
      <w:numFmt w:val="lowerRoman"/>
      <w:lvlText w:val="%3."/>
      <w:lvlJc w:val="right"/>
      <w:pPr>
        <w:ind w:left="2655" w:hanging="180"/>
      </w:pPr>
    </w:lvl>
    <w:lvl w:ilvl="3" w:tplc="2000000F" w:tentative="1">
      <w:start w:val="1"/>
      <w:numFmt w:val="decimal"/>
      <w:lvlText w:val="%4."/>
      <w:lvlJc w:val="left"/>
      <w:pPr>
        <w:ind w:left="3375" w:hanging="360"/>
      </w:pPr>
    </w:lvl>
    <w:lvl w:ilvl="4" w:tplc="20000019" w:tentative="1">
      <w:start w:val="1"/>
      <w:numFmt w:val="lowerLetter"/>
      <w:lvlText w:val="%5."/>
      <w:lvlJc w:val="left"/>
      <w:pPr>
        <w:ind w:left="4095" w:hanging="360"/>
      </w:pPr>
    </w:lvl>
    <w:lvl w:ilvl="5" w:tplc="2000001B" w:tentative="1">
      <w:start w:val="1"/>
      <w:numFmt w:val="lowerRoman"/>
      <w:lvlText w:val="%6."/>
      <w:lvlJc w:val="right"/>
      <w:pPr>
        <w:ind w:left="4815" w:hanging="180"/>
      </w:pPr>
    </w:lvl>
    <w:lvl w:ilvl="6" w:tplc="2000000F" w:tentative="1">
      <w:start w:val="1"/>
      <w:numFmt w:val="decimal"/>
      <w:lvlText w:val="%7."/>
      <w:lvlJc w:val="left"/>
      <w:pPr>
        <w:ind w:left="5535" w:hanging="360"/>
      </w:pPr>
    </w:lvl>
    <w:lvl w:ilvl="7" w:tplc="20000019" w:tentative="1">
      <w:start w:val="1"/>
      <w:numFmt w:val="lowerLetter"/>
      <w:lvlText w:val="%8."/>
      <w:lvlJc w:val="left"/>
      <w:pPr>
        <w:ind w:left="6255" w:hanging="360"/>
      </w:pPr>
    </w:lvl>
    <w:lvl w:ilvl="8" w:tplc="2000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187A"/>
    <w:rsid w:val="00020CB3"/>
    <w:rsid w:val="0003417A"/>
    <w:rsid w:val="00044619"/>
    <w:rsid w:val="000654A8"/>
    <w:rsid w:val="000744AA"/>
    <w:rsid w:val="00090D2B"/>
    <w:rsid w:val="000A0841"/>
    <w:rsid w:val="00141378"/>
    <w:rsid w:val="00167A1B"/>
    <w:rsid w:val="001724AF"/>
    <w:rsid w:val="0018296E"/>
    <w:rsid w:val="001A3BDB"/>
    <w:rsid w:val="001B797A"/>
    <w:rsid w:val="00204E4A"/>
    <w:rsid w:val="00220039"/>
    <w:rsid w:val="00253E2B"/>
    <w:rsid w:val="002550D6"/>
    <w:rsid w:val="00260A47"/>
    <w:rsid w:val="00290398"/>
    <w:rsid w:val="002B15EF"/>
    <w:rsid w:val="002D3E4E"/>
    <w:rsid w:val="002F27F1"/>
    <w:rsid w:val="00392AAA"/>
    <w:rsid w:val="003A0CD4"/>
    <w:rsid w:val="003F0FD2"/>
    <w:rsid w:val="003F12EA"/>
    <w:rsid w:val="003F2267"/>
    <w:rsid w:val="003F457D"/>
    <w:rsid w:val="004237D6"/>
    <w:rsid w:val="004249B5"/>
    <w:rsid w:val="00427187"/>
    <w:rsid w:val="00455ABD"/>
    <w:rsid w:val="00467D9D"/>
    <w:rsid w:val="004770FB"/>
    <w:rsid w:val="00486B69"/>
    <w:rsid w:val="004B6118"/>
    <w:rsid w:val="004E4A3A"/>
    <w:rsid w:val="00502FDE"/>
    <w:rsid w:val="00512441"/>
    <w:rsid w:val="00520451"/>
    <w:rsid w:val="00595CDD"/>
    <w:rsid w:val="005A4829"/>
    <w:rsid w:val="005B2653"/>
    <w:rsid w:val="005D0E37"/>
    <w:rsid w:val="006308F5"/>
    <w:rsid w:val="006A187A"/>
    <w:rsid w:val="006A45E6"/>
    <w:rsid w:val="006B75E1"/>
    <w:rsid w:val="006E17FD"/>
    <w:rsid w:val="0071066B"/>
    <w:rsid w:val="00741B54"/>
    <w:rsid w:val="00743C23"/>
    <w:rsid w:val="0075258B"/>
    <w:rsid w:val="00752A62"/>
    <w:rsid w:val="007660B9"/>
    <w:rsid w:val="0077662F"/>
    <w:rsid w:val="007C61CF"/>
    <w:rsid w:val="007F3EAE"/>
    <w:rsid w:val="00847124"/>
    <w:rsid w:val="0086667C"/>
    <w:rsid w:val="00874A0B"/>
    <w:rsid w:val="00884238"/>
    <w:rsid w:val="00895EA4"/>
    <w:rsid w:val="008A3D79"/>
    <w:rsid w:val="008E7076"/>
    <w:rsid w:val="00903485"/>
    <w:rsid w:val="00951B88"/>
    <w:rsid w:val="0096091D"/>
    <w:rsid w:val="00984094"/>
    <w:rsid w:val="009D3139"/>
    <w:rsid w:val="009D35A6"/>
    <w:rsid w:val="00A00949"/>
    <w:rsid w:val="00A34FD0"/>
    <w:rsid w:val="00AB5E9F"/>
    <w:rsid w:val="00B167D4"/>
    <w:rsid w:val="00B62558"/>
    <w:rsid w:val="00B71A8F"/>
    <w:rsid w:val="00BB74A0"/>
    <w:rsid w:val="00BC45E2"/>
    <w:rsid w:val="00BE2FA3"/>
    <w:rsid w:val="00C20B95"/>
    <w:rsid w:val="00C25A19"/>
    <w:rsid w:val="00C72CB8"/>
    <w:rsid w:val="00CC3DD0"/>
    <w:rsid w:val="00CE286C"/>
    <w:rsid w:val="00D13018"/>
    <w:rsid w:val="00D35CC8"/>
    <w:rsid w:val="00DA0328"/>
    <w:rsid w:val="00E138AC"/>
    <w:rsid w:val="00E44855"/>
    <w:rsid w:val="00E74FD8"/>
    <w:rsid w:val="00EA4C84"/>
    <w:rsid w:val="00EB5CEB"/>
    <w:rsid w:val="00ED76C6"/>
    <w:rsid w:val="00F029E1"/>
    <w:rsid w:val="00F70366"/>
    <w:rsid w:val="00FF5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3D2613"/>
  <w15:docId w15:val="{487C2C8D-3D7A-4A3A-9A81-6AA2ADAA1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67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6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67D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74A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71066B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71066B"/>
    <w:pPr>
      <w:ind w:left="720"/>
      <w:contextualSpacing/>
    </w:pPr>
    <w:rPr>
      <w:rFonts w:ascii="Consolas" w:eastAsia="Times New Roman" w:hAnsi="Consolas" w:cs="Consolas"/>
      <w:lang w:val="en-US"/>
    </w:rPr>
  </w:style>
  <w:style w:type="paragraph" w:styleId="a8">
    <w:name w:val="No Spacing"/>
    <w:link w:val="a9"/>
    <w:uiPriority w:val="1"/>
    <w:qFormat/>
    <w:rsid w:val="0071066B"/>
    <w:pPr>
      <w:spacing w:after="0" w:line="240" w:lineRule="auto"/>
    </w:pPr>
    <w:rPr>
      <w:rFonts w:ascii="Calibri" w:eastAsia="Calibri" w:hAnsi="Calibri" w:cs="Calibri"/>
    </w:rPr>
  </w:style>
  <w:style w:type="character" w:customStyle="1" w:styleId="a9">
    <w:name w:val="Без интервала Знак"/>
    <w:link w:val="a8"/>
    <w:uiPriority w:val="1"/>
    <w:locked/>
    <w:rsid w:val="00B71A8F"/>
    <w:rPr>
      <w:rFonts w:ascii="Calibri" w:eastAsia="Calibri" w:hAnsi="Calibri" w:cs="Calibri"/>
    </w:rPr>
  </w:style>
  <w:style w:type="paragraph" w:styleId="aa">
    <w:name w:val="header"/>
    <w:basedOn w:val="a"/>
    <w:link w:val="ab"/>
    <w:uiPriority w:val="99"/>
    <w:unhideWhenUsed/>
    <w:rsid w:val="008842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84238"/>
  </w:style>
  <w:style w:type="paragraph" w:styleId="ac">
    <w:name w:val="footer"/>
    <w:basedOn w:val="a"/>
    <w:link w:val="ad"/>
    <w:uiPriority w:val="99"/>
    <w:unhideWhenUsed/>
    <w:rsid w:val="008842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84238"/>
  </w:style>
  <w:style w:type="character" w:styleId="ae">
    <w:name w:val="Unresolved Mention"/>
    <w:basedOn w:val="a0"/>
    <w:uiPriority w:val="99"/>
    <w:semiHidden/>
    <w:unhideWhenUsed/>
    <w:rsid w:val="00D35C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24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8FE99-A8E2-45CE-97A5-10A627C66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8</Pages>
  <Words>2457</Words>
  <Characters>14011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Wibtek</dc:creator>
  <cp:lastModifiedBy>Айжан</cp:lastModifiedBy>
  <cp:revision>12</cp:revision>
  <cp:lastPrinted>2019-10-11T05:36:00Z</cp:lastPrinted>
  <dcterms:created xsi:type="dcterms:W3CDTF">2020-02-05T10:54:00Z</dcterms:created>
  <dcterms:modified xsi:type="dcterms:W3CDTF">2020-04-24T03:46:00Z</dcterms:modified>
</cp:coreProperties>
</file>