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390508" w:rsidRDefault="008C3B64" w:rsidP="0068783D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A00447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Жазитова Жадыра Сериковна</w:t>
            </w:r>
          </w:p>
          <w:p w:rsidR="008C3B64" w:rsidRPr="0068783D" w:rsidRDefault="008C3B6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8356D1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 xml:space="preserve">отдела </w:t>
            </w:r>
            <w:r w:rsidR="008356D1">
              <w:rPr>
                <w:sz w:val="28"/>
                <w:szCs w:val="28"/>
                <w:lang w:val="kk-KZ"/>
              </w:rPr>
              <w:t>информации и анализа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A00447" w:rsidP="006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  <w:r w:rsidR="007B77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02</w:t>
            </w:r>
            <w:r w:rsidR="00B639B6" w:rsidRPr="0068783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kk-KZ"/>
              </w:rPr>
              <w:t>20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A64BEC">
              <w:rPr>
                <w:sz w:val="28"/>
                <w:szCs w:val="28"/>
                <w:lang w:val="kk-KZ"/>
              </w:rPr>
              <w:t>7.00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  <w:tr w:rsidR="00390508" w:rsidRPr="0068783D" w:rsidTr="003F744D">
        <w:tc>
          <w:tcPr>
            <w:tcW w:w="648" w:type="dxa"/>
          </w:tcPr>
          <w:p w:rsidR="00390508" w:rsidRPr="00390508" w:rsidRDefault="00390508" w:rsidP="00390508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A00447" w:rsidRPr="006E2BE4" w:rsidRDefault="00A00447" w:rsidP="00A0044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Жазитова Жадыра Сериковна</w:t>
            </w:r>
          </w:p>
          <w:p w:rsidR="00390508" w:rsidRPr="0068783D" w:rsidRDefault="00390508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отдела политической работы и общественного развития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A00447" w:rsidRPr="0068783D" w:rsidRDefault="00A00447" w:rsidP="00A0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27.02</w:t>
            </w:r>
            <w:r w:rsidRPr="0068783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A00447" w:rsidP="00A00447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tr w:rsidR="00390508" w:rsidRPr="0068783D" w:rsidTr="00B073F2">
        <w:tc>
          <w:tcPr>
            <w:tcW w:w="648" w:type="dxa"/>
          </w:tcPr>
          <w:p w:rsidR="00390508" w:rsidRPr="00390508" w:rsidRDefault="00390508" w:rsidP="00390508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613" w:type="dxa"/>
          </w:tcPr>
          <w:p w:rsidR="00390508" w:rsidRPr="0068783D" w:rsidRDefault="00A00447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Каиржанова Жанна Азервайжановна</w:t>
            </w: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административно-финансового отдела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A00447" w:rsidRPr="0068783D" w:rsidRDefault="00A00447" w:rsidP="00A0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27.02</w:t>
            </w:r>
            <w:r w:rsidRPr="0068783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A00447" w:rsidP="00A00447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  <w:bookmarkStart w:id="0" w:name="_GoBack"/>
            <w:bookmarkEnd w:id="0"/>
          </w:p>
        </w:tc>
      </w:tr>
    </w:tbl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38C"/>
    <w:multiLevelType w:val="hybridMultilevel"/>
    <w:tmpl w:val="5E9E53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9A51D5"/>
    <w:multiLevelType w:val="hybridMultilevel"/>
    <w:tmpl w:val="F0708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3C6C"/>
    <w:multiLevelType w:val="hybridMultilevel"/>
    <w:tmpl w:val="4964EE56"/>
    <w:lvl w:ilvl="0" w:tplc="F3386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15B62"/>
    <w:rsid w:val="001B51B6"/>
    <w:rsid w:val="00324EA7"/>
    <w:rsid w:val="00360E35"/>
    <w:rsid w:val="00390508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6E2BE4"/>
    <w:rsid w:val="007B779E"/>
    <w:rsid w:val="007F74F9"/>
    <w:rsid w:val="00804A3D"/>
    <w:rsid w:val="008356D1"/>
    <w:rsid w:val="008C3B64"/>
    <w:rsid w:val="00905BC1"/>
    <w:rsid w:val="00A00447"/>
    <w:rsid w:val="00A124C5"/>
    <w:rsid w:val="00A3000C"/>
    <w:rsid w:val="00A64BEC"/>
    <w:rsid w:val="00A91B3E"/>
    <w:rsid w:val="00B639B6"/>
    <w:rsid w:val="00BC04A4"/>
    <w:rsid w:val="00BC7BDF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B821B"/>
  <w15:docId w15:val="{82920DF1-8BEC-45C7-A5F8-DD67251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19</cp:revision>
  <cp:lastPrinted>2018-03-27T03:05:00Z</cp:lastPrinted>
  <dcterms:created xsi:type="dcterms:W3CDTF">2018-07-31T12:05:00Z</dcterms:created>
  <dcterms:modified xsi:type="dcterms:W3CDTF">2020-02-25T08:45:00Z</dcterms:modified>
</cp:coreProperties>
</file>