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2C7334" w:rsidTr="008B6F57">
        <w:tc>
          <w:tcPr>
            <w:tcW w:w="9855" w:type="dxa"/>
            <w:shd w:val="clear" w:color="auto" w:fill="auto"/>
          </w:tcPr>
          <w:p w:rsidR="002C7334" w:rsidRPr="008058B1" w:rsidRDefault="002C7334" w:rsidP="008B6F57">
            <w:pPr>
              <w:pStyle w:val="BodyText1"/>
              <w:keepNext/>
              <w:keepLines/>
              <w:jc w:val="center"/>
              <w:rPr>
                <w:rFonts w:ascii="Times New Roman" w:hAnsi="Times New Roman" w:cs="Times New Roman"/>
                <w:bCs/>
                <w:color w:val="0C0000"/>
                <w:sz w:val="24"/>
                <w:u w:val="single"/>
                <w:lang w:val="ru-RU"/>
              </w:rPr>
            </w:pPr>
          </w:p>
        </w:tc>
      </w:tr>
    </w:tbl>
    <w:p w:rsidR="002C7334" w:rsidRDefault="002C7334" w:rsidP="002C7334">
      <w:pPr>
        <w:pStyle w:val="BodyText1"/>
        <w:keepNext/>
        <w:keepLines/>
        <w:jc w:val="center"/>
        <w:rPr>
          <w:rFonts w:ascii="Times New Roman" w:hAnsi="Times New Roman" w:cs="Times New Roman"/>
          <w:b/>
          <w:bCs/>
          <w:lang w:val="ru-RU"/>
        </w:rPr>
      </w:pPr>
      <w:r w:rsidRPr="00C729EF">
        <w:rPr>
          <w:rFonts w:ascii="Times New Roman" w:hAnsi="Times New Roman" w:cs="Times New Roman"/>
          <w:b/>
          <w:bCs/>
          <w:u w:val="single"/>
          <w:lang w:val="ru-RU"/>
        </w:rPr>
        <w:t>Внутренний</w:t>
      </w:r>
      <w:r w:rsidRPr="00960C5A">
        <w:rPr>
          <w:rFonts w:ascii="Times New Roman" w:hAnsi="Times New Roman" w:cs="Times New Roman"/>
          <w:b/>
          <w:bCs/>
          <w:lang w:val="ru-RU"/>
        </w:rPr>
        <w:t xml:space="preserve"> конкурс среди государственных служащих </w:t>
      </w:r>
    </w:p>
    <w:p w:rsidR="002C7334" w:rsidRDefault="002C7334" w:rsidP="002C7334">
      <w:pPr>
        <w:pStyle w:val="BodyText1"/>
        <w:keepNext/>
        <w:keepLines/>
        <w:jc w:val="center"/>
        <w:rPr>
          <w:rFonts w:ascii="Times New Roman" w:hAnsi="Times New Roman" w:cs="Times New Roman"/>
          <w:b/>
          <w:bCs/>
          <w:lang w:val="ru-RU"/>
        </w:rPr>
      </w:pPr>
      <w:r>
        <w:rPr>
          <w:rFonts w:ascii="Times New Roman" w:hAnsi="Times New Roman" w:cs="Times New Roman"/>
          <w:b/>
          <w:bCs/>
          <w:lang w:val="ru-RU"/>
        </w:rPr>
        <w:t xml:space="preserve">ГУ «Управление внутренней политики Акмолинской области» </w:t>
      </w:r>
      <w:r w:rsidRPr="00960C5A">
        <w:rPr>
          <w:rFonts w:ascii="Times New Roman" w:hAnsi="Times New Roman" w:cs="Times New Roman"/>
          <w:b/>
          <w:color w:val="000000"/>
          <w:lang w:val="ru-RU"/>
        </w:rPr>
        <w:t>на</w:t>
      </w:r>
      <w:r w:rsidRPr="00960C5A">
        <w:rPr>
          <w:rFonts w:ascii="Times New Roman" w:hAnsi="Times New Roman" w:cs="Times New Roman"/>
          <w:b/>
          <w:bCs/>
          <w:lang w:val="ru-RU"/>
        </w:rPr>
        <w:t xml:space="preserve"> занятие вакантн</w:t>
      </w:r>
      <w:r>
        <w:rPr>
          <w:rFonts w:ascii="Times New Roman" w:hAnsi="Times New Roman" w:cs="Times New Roman"/>
          <w:b/>
          <w:bCs/>
          <w:lang w:val="ru-RU"/>
        </w:rPr>
        <w:t>ой административной</w:t>
      </w:r>
      <w:r w:rsidRPr="00960C5A">
        <w:rPr>
          <w:rFonts w:ascii="Times New Roman" w:hAnsi="Times New Roman" w:cs="Times New Roman"/>
          <w:b/>
          <w:bCs/>
          <w:lang w:val="ru-RU"/>
        </w:rPr>
        <w:t xml:space="preserve"> государственн</w:t>
      </w:r>
      <w:r>
        <w:rPr>
          <w:rFonts w:ascii="Times New Roman" w:hAnsi="Times New Roman" w:cs="Times New Roman"/>
          <w:b/>
          <w:bCs/>
          <w:lang w:val="ru-RU"/>
        </w:rPr>
        <w:t xml:space="preserve">ой </w:t>
      </w:r>
      <w:r w:rsidRPr="00960C5A">
        <w:rPr>
          <w:rFonts w:ascii="Times New Roman" w:hAnsi="Times New Roman" w:cs="Times New Roman"/>
          <w:b/>
          <w:bCs/>
          <w:lang w:val="ru-RU"/>
        </w:rPr>
        <w:t>должност</w:t>
      </w:r>
      <w:r>
        <w:rPr>
          <w:rFonts w:ascii="Times New Roman" w:hAnsi="Times New Roman" w:cs="Times New Roman"/>
          <w:b/>
          <w:bCs/>
          <w:lang w:val="ru-RU"/>
        </w:rPr>
        <w:t>и</w:t>
      </w:r>
    </w:p>
    <w:p w:rsidR="002C7334" w:rsidRDefault="002C7334" w:rsidP="002C7334">
      <w:pPr>
        <w:pStyle w:val="BodyText1"/>
        <w:keepNext/>
        <w:keepLines/>
        <w:jc w:val="center"/>
        <w:rPr>
          <w:rFonts w:ascii="Times New Roman" w:hAnsi="Times New Roman" w:cs="Times New Roman"/>
          <w:b/>
          <w:bCs/>
          <w:lang w:val="ru-RU"/>
        </w:rPr>
      </w:pPr>
    </w:p>
    <w:p w:rsidR="002C7334" w:rsidRPr="00960C5A" w:rsidRDefault="002C7334" w:rsidP="002C7334">
      <w:pPr>
        <w:pStyle w:val="BodyText1"/>
        <w:keepNext/>
        <w:keepLines/>
        <w:jc w:val="center"/>
        <w:rPr>
          <w:rFonts w:ascii="Times New Roman" w:hAnsi="Times New Roman" w:cs="Times New Roman"/>
          <w:b/>
          <w:bCs/>
          <w:lang w:val="ru-RU"/>
        </w:rPr>
      </w:pPr>
    </w:p>
    <w:p w:rsidR="002C7334" w:rsidRPr="00B31270" w:rsidRDefault="002C7334" w:rsidP="002C7334">
      <w:pPr>
        <w:spacing w:after="0" w:line="240" w:lineRule="auto"/>
        <w:ind w:firstLine="709"/>
        <w:jc w:val="both"/>
        <w:rPr>
          <w:rFonts w:ascii="Times New Roman" w:hAnsi="Times New Roman"/>
          <w:b/>
          <w:sz w:val="28"/>
          <w:szCs w:val="28"/>
        </w:rPr>
      </w:pPr>
      <w:r w:rsidRPr="00B31270">
        <w:rPr>
          <w:rFonts w:ascii="Times New Roman" w:hAnsi="Times New Roman"/>
          <w:b/>
          <w:sz w:val="28"/>
          <w:szCs w:val="28"/>
        </w:rPr>
        <w:t>ГУ «Управление внутренней политики Акмолинской области», 020000, г. Кокшетау ул. Сатпаева 1Б, телефон для справок:</w:t>
      </w:r>
      <w:r>
        <w:rPr>
          <w:rFonts w:ascii="Times New Roman" w:hAnsi="Times New Roman"/>
          <w:b/>
          <w:sz w:val="28"/>
          <w:szCs w:val="28"/>
        </w:rPr>
        <w:t xml:space="preserve"> </w:t>
      </w:r>
      <w:r w:rsidRPr="00B31270">
        <w:rPr>
          <w:rFonts w:ascii="Times New Roman" w:hAnsi="Times New Roman"/>
          <w:b/>
          <w:sz w:val="28"/>
          <w:szCs w:val="28"/>
        </w:rPr>
        <w:t>72-20-0</w:t>
      </w:r>
      <w:r>
        <w:rPr>
          <w:rFonts w:ascii="Times New Roman" w:hAnsi="Times New Roman"/>
          <w:b/>
          <w:sz w:val="28"/>
          <w:szCs w:val="28"/>
        </w:rPr>
        <w:t>8</w:t>
      </w:r>
      <w:r w:rsidRPr="00B31270">
        <w:rPr>
          <w:rFonts w:ascii="Times New Roman" w:hAnsi="Times New Roman"/>
          <w:b/>
          <w:sz w:val="28"/>
          <w:szCs w:val="28"/>
        </w:rPr>
        <w:t xml:space="preserve">, </w:t>
      </w:r>
      <w:r>
        <w:rPr>
          <w:rFonts w:ascii="Times New Roman" w:hAnsi="Times New Roman"/>
          <w:b/>
          <w:sz w:val="28"/>
          <w:szCs w:val="28"/>
        </w:rPr>
        <w:t xml:space="preserve">                     </w:t>
      </w:r>
      <w:r w:rsidRPr="00B31270">
        <w:rPr>
          <w:rFonts w:ascii="Times New Roman" w:hAnsi="Times New Roman"/>
          <w:b/>
          <w:sz w:val="28"/>
          <w:szCs w:val="28"/>
        </w:rPr>
        <w:t>e-mail</w:t>
      </w:r>
      <w:r w:rsidRPr="00B31270">
        <w:rPr>
          <w:rFonts w:ascii="Times New Roman" w:hAnsi="Times New Roman"/>
          <w:sz w:val="28"/>
          <w:szCs w:val="28"/>
        </w:rPr>
        <w:t>:</w:t>
      </w:r>
      <w:r>
        <w:rPr>
          <w:rFonts w:ascii="Times New Roman" w:hAnsi="Times New Roman"/>
          <w:sz w:val="28"/>
          <w:szCs w:val="28"/>
        </w:rPr>
        <w:t xml:space="preserve"> </w:t>
      </w:r>
      <w:hyperlink r:id="rId6" w:history="1">
        <w:r w:rsidRPr="000D4A24">
          <w:rPr>
            <w:rStyle w:val="a3"/>
            <w:rFonts w:ascii="Times New Roman" w:hAnsi="Times New Roman"/>
            <w:sz w:val="28"/>
            <w:szCs w:val="28"/>
            <w:lang w:val="en-US"/>
          </w:rPr>
          <w:t>u</w:t>
        </w:r>
        <w:r w:rsidRPr="000D4A24">
          <w:rPr>
            <w:rStyle w:val="a3"/>
            <w:rFonts w:ascii="Times New Roman" w:hAnsi="Times New Roman"/>
            <w:sz w:val="28"/>
            <w:szCs w:val="28"/>
            <w:lang w:val="kk-KZ"/>
          </w:rPr>
          <w:t>vp@akmo.</w:t>
        </w:r>
        <w:proofErr w:type="spellStart"/>
        <w:r w:rsidRPr="000D4A24">
          <w:rPr>
            <w:rStyle w:val="a3"/>
            <w:rFonts w:ascii="Times New Roman" w:hAnsi="Times New Roman"/>
            <w:sz w:val="28"/>
            <w:szCs w:val="28"/>
            <w:lang w:val="en-US"/>
          </w:rPr>
          <w:t>kz</w:t>
        </w:r>
        <w:proofErr w:type="spellEnd"/>
      </w:hyperlink>
      <w:r>
        <w:rPr>
          <w:sz w:val="28"/>
          <w:szCs w:val="28"/>
        </w:rPr>
        <w:t xml:space="preserve"> </w:t>
      </w:r>
      <w:r w:rsidRPr="00B31270">
        <w:rPr>
          <w:rFonts w:ascii="Times New Roman" w:hAnsi="Times New Roman"/>
          <w:sz w:val="28"/>
          <w:szCs w:val="28"/>
        </w:rPr>
        <w:t xml:space="preserve"> </w:t>
      </w:r>
      <w:r w:rsidRPr="00B31270">
        <w:rPr>
          <w:rFonts w:ascii="Times New Roman" w:hAnsi="Times New Roman"/>
          <w:b/>
          <w:sz w:val="28"/>
          <w:szCs w:val="28"/>
        </w:rPr>
        <w:t>объявляет внутренний конкурс среди государственных служащих ГУ «Управление внутренней политики Акмолинской области» на занятие вакантной административной государственной должности корпуса «Б»:</w:t>
      </w:r>
    </w:p>
    <w:p w:rsidR="002C7334" w:rsidRPr="00B31270" w:rsidRDefault="002C7334" w:rsidP="002C7334">
      <w:pPr>
        <w:tabs>
          <w:tab w:val="left" w:pos="-142"/>
        </w:tabs>
        <w:spacing w:after="0" w:line="240" w:lineRule="auto"/>
        <w:ind w:right="-2" w:firstLine="709"/>
        <w:jc w:val="both"/>
        <w:rPr>
          <w:rFonts w:ascii="Times New Roman" w:hAnsi="Times New Roman"/>
          <w:b/>
          <w:sz w:val="28"/>
          <w:szCs w:val="28"/>
        </w:rPr>
      </w:pPr>
      <w:r w:rsidRPr="00B31270">
        <w:rPr>
          <w:rFonts w:ascii="Times New Roman" w:hAnsi="Times New Roman"/>
          <w:b/>
          <w:sz w:val="28"/>
          <w:szCs w:val="28"/>
        </w:rPr>
        <w:t xml:space="preserve">1. </w:t>
      </w:r>
      <w:r w:rsidRPr="00B31270">
        <w:rPr>
          <w:rFonts w:ascii="Times New Roman" w:hAnsi="Times New Roman"/>
          <w:b/>
          <w:sz w:val="28"/>
          <w:szCs w:val="28"/>
          <w:lang w:val="kk-KZ"/>
        </w:rPr>
        <w:t xml:space="preserve">руководитель </w:t>
      </w:r>
      <w:r>
        <w:rPr>
          <w:rFonts w:ascii="Times New Roman" w:hAnsi="Times New Roman"/>
          <w:b/>
          <w:sz w:val="28"/>
          <w:szCs w:val="28"/>
          <w:lang w:val="kk-KZ"/>
        </w:rPr>
        <w:t xml:space="preserve">административного </w:t>
      </w:r>
      <w:r w:rsidRPr="00B31270">
        <w:rPr>
          <w:rFonts w:ascii="Times New Roman" w:hAnsi="Times New Roman"/>
          <w:b/>
          <w:sz w:val="28"/>
          <w:szCs w:val="28"/>
          <w:lang w:val="kk-KZ"/>
        </w:rPr>
        <w:t>отдела</w:t>
      </w:r>
      <w:r w:rsidRPr="00B31270">
        <w:rPr>
          <w:rFonts w:ascii="Times New Roman" w:hAnsi="Times New Roman"/>
          <w:b/>
          <w:sz w:val="28"/>
          <w:szCs w:val="28"/>
        </w:rPr>
        <w:t xml:space="preserve">, </w:t>
      </w:r>
      <w:r w:rsidRPr="00B31270">
        <w:rPr>
          <w:rFonts w:ascii="Times New Roman" w:hAnsi="Times New Roman"/>
          <w:b/>
          <w:bCs/>
          <w:sz w:val="28"/>
          <w:szCs w:val="28"/>
        </w:rPr>
        <w:t>категория «</w:t>
      </w:r>
      <w:r w:rsidRPr="00B31270">
        <w:rPr>
          <w:rFonts w:ascii="Times New Roman" w:hAnsi="Times New Roman"/>
          <w:b/>
          <w:sz w:val="28"/>
          <w:szCs w:val="28"/>
        </w:rPr>
        <w:t>D–О–</w:t>
      </w:r>
      <w:r w:rsidRPr="00B31270">
        <w:rPr>
          <w:rFonts w:ascii="Times New Roman" w:hAnsi="Times New Roman"/>
          <w:b/>
          <w:sz w:val="28"/>
          <w:szCs w:val="28"/>
          <w:lang w:val="kk-KZ"/>
        </w:rPr>
        <w:t>3</w:t>
      </w:r>
      <w:r w:rsidRPr="00B31270">
        <w:rPr>
          <w:rFonts w:ascii="Times New Roman" w:hAnsi="Times New Roman"/>
          <w:b/>
          <w:sz w:val="28"/>
          <w:szCs w:val="28"/>
        </w:rPr>
        <w:t xml:space="preserve">», </w:t>
      </w:r>
      <w:r>
        <w:rPr>
          <w:rFonts w:ascii="Times New Roman" w:hAnsi="Times New Roman"/>
          <w:b/>
          <w:sz w:val="28"/>
          <w:szCs w:val="28"/>
        </w:rPr>
        <w:t xml:space="preserve">            </w:t>
      </w:r>
      <w:r w:rsidRPr="00B31270">
        <w:rPr>
          <w:rFonts w:ascii="Times New Roman" w:hAnsi="Times New Roman"/>
          <w:b/>
          <w:sz w:val="28"/>
          <w:szCs w:val="28"/>
        </w:rPr>
        <w:t>1 единица.</w:t>
      </w:r>
    </w:p>
    <w:p w:rsidR="002C7334" w:rsidRPr="00B31270" w:rsidRDefault="002C7334" w:rsidP="002C7334">
      <w:pPr>
        <w:tabs>
          <w:tab w:val="left" w:pos="540"/>
          <w:tab w:val="left" w:pos="1620"/>
        </w:tabs>
        <w:spacing w:after="0" w:line="240" w:lineRule="auto"/>
        <w:ind w:firstLine="709"/>
        <w:jc w:val="both"/>
        <w:rPr>
          <w:rFonts w:ascii="Times New Roman" w:hAnsi="Times New Roman"/>
          <w:b/>
          <w:bCs/>
          <w:sz w:val="28"/>
          <w:szCs w:val="28"/>
        </w:rPr>
      </w:pPr>
      <w:r w:rsidRPr="00B31270">
        <w:rPr>
          <w:rFonts w:ascii="Times New Roman" w:hAnsi="Times New Roman"/>
          <w:bCs/>
          <w:sz w:val="28"/>
          <w:szCs w:val="28"/>
        </w:rPr>
        <w:t xml:space="preserve">Должностной оклад в зависимости от выслуги лет от </w:t>
      </w:r>
      <w:r w:rsidRPr="00B31270">
        <w:rPr>
          <w:rFonts w:ascii="Times New Roman" w:hAnsi="Times New Roman"/>
          <w:sz w:val="28"/>
          <w:szCs w:val="28"/>
          <w:lang w:val="kk-KZ"/>
        </w:rPr>
        <w:t>109 932,35</w:t>
      </w:r>
      <w:r>
        <w:rPr>
          <w:rFonts w:ascii="Times New Roman" w:hAnsi="Times New Roman"/>
          <w:sz w:val="28"/>
          <w:szCs w:val="28"/>
          <w:lang w:val="kk-KZ"/>
        </w:rPr>
        <w:t xml:space="preserve"> </w:t>
      </w:r>
      <w:r w:rsidRPr="00B31270">
        <w:rPr>
          <w:rFonts w:ascii="Times New Roman" w:hAnsi="Times New Roman"/>
          <w:bCs/>
          <w:sz w:val="28"/>
          <w:szCs w:val="28"/>
        </w:rPr>
        <w:t xml:space="preserve">тенге до </w:t>
      </w:r>
      <w:r w:rsidRPr="00B31270">
        <w:rPr>
          <w:rFonts w:ascii="Times New Roman" w:hAnsi="Times New Roman"/>
          <w:sz w:val="28"/>
          <w:szCs w:val="28"/>
        </w:rPr>
        <w:t>148 242,10</w:t>
      </w:r>
      <w:r w:rsidRPr="00B31270">
        <w:rPr>
          <w:rFonts w:ascii="Times New Roman" w:hAnsi="Times New Roman"/>
          <w:bCs/>
          <w:sz w:val="28"/>
          <w:szCs w:val="28"/>
        </w:rPr>
        <w:t>тенге.</w:t>
      </w:r>
    </w:p>
    <w:p w:rsidR="002C7334" w:rsidRPr="00486FE5" w:rsidRDefault="002C7334" w:rsidP="002C7334">
      <w:pPr>
        <w:spacing w:after="0" w:line="240" w:lineRule="auto"/>
        <w:ind w:right="-6"/>
        <w:jc w:val="both"/>
        <w:rPr>
          <w:rFonts w:ascii="Times New Roman" w:hAnsi="Times New Roman"/>
          <w:sz w:val="28"/>
          <w:szCs w:val="28"/>
        </w:rPr>
      </w:pPr>
      <w:r>
        <w:rPr>
          <w:rFonts w:ascii="Times New Roman" w:hAnsi="Times New Roman"/>
          <w:b/>
          <w:bCs/>
          <w:sz w:val="28"/>
          <w:szCs w:val="28"/>
        </w:rPr>
        <w:tab/>
      </w:r>
      <w:r w:rsidRPr="00B31270">
        <w:rPr>
          <w:rFonts w:ascii="Times New Roman" w:hAnsi="Times New Roman"/>
          <w:b/>
          <w:bCs/>
          <w:sz w:val="28"/>
          <w:szCs w:val="28"/>
        </w:rPr>
        <w:t>Основные функциональные обязанности</w:t>
      </w:r>
      <w:r w:rsidRPr="00B31270">
        <w:rPr>
          <w:rFonts w:ascii="Times New Roman" w:hAnsi="Times New Roman"/>
          <w:bCs/>
          <w:sz w:val="28"/>
          <w:szCs w:val="28"/>
        </w:rPr>
        <w:t xml:space="preserve">: </w:t>
      </w:r>
      <w:r w:rsidRPr="00486FE5">
        <w:rPr>
          <w:rFonts w:ascii="Times New Roman" w:hAnsi="Times New Roman"/>
          <w:sz w:val="28"/>
          <w:szCs w:val="28"/>
        </w:rPr>
        <w:t>организация работы отдела;</w:t>
      </w:r>
      <w:r w:rsidRPr="00486FE5">
        <w:rPr>
          <w:rFonts w:ascii="Times New Roman" w:hAnsi="Times New Roman"/>
          <w:snapToGrid w:val="0"/>
          <w:color w:val="000000"/>
          <w:sz w:val="28"/>
          <w:szCs w:val="28"/>
        </w:rPr>
        <w:t xml:space="preserve"> координация работы финансовой, юридической;   </w:t>
      </w:r>
      <w:r w:rsidRPr="00486FE5">
        <w:rPr>
          <w:rFonts w:ascii="Times New Roman" w:hAnsi="Times New Roman"/>
          <w:sz w:val="28"/>
          <w:szCs w:val="28"/>
        </w:rPr>
        <w:t xml:space="preserve">систематический анализ исполнения бюджета управления; проведение финансирования бюджетных программ и планов в пределах компетенции управления как администратора программ; координация процесса государственных закупок; </w:t>
      </w:r>
      <w:r w:rsidRPr="00486FE5">
        <w:rPr>
          <w:rFonts w:ascii="Times New Roman" w:hAnsi="Times New Roman"/>
          <w:bCs/>
          <w:sz w:val="28"/>
          <w:szCs w:val="28"/>
        </w:rPr>
        <w:t xml:space="preserve">экспертная оценка проводимых государственных закупок; </w:t>
      </w:r>
      <w:r w:rsidRPr="00486FE5">
        <w:rPr>
          <w:rFonts w:ascii="Times New Roman" w:hAnsi="Times New Roman"/>
          <w:sz w:val="28"/>
          <w:szCs w:val="28"/>
        </w:rPr>
        <w:t xml:space="preserve">обеспечение своевременного финансирования мероприятий проводимых управлением; </w:t>
      </w:r>
      <w:proofErr w:type="gramStart"/>
      <w:r w:rsidRPr="00486FE5">
        <w:rPr>
          <w:rFonts w:ascii="Times New Roman" w:hAnsi="Times New Roman"/>
          <w:sz w:val="28"/>
          <w:szCs w:val="28"/>
        </w:rPr>
        <w:t xml:space="preserve">контроль за правильным, эффективным и целевым расходованием средств в соответствии с утвержденным  стратегическим  планом и планами финансирования по обязательствам и платежам; </w:t>
      </w:r>
      <w:r w:rsidRPr="00486FE5">
        <w:rPr>
          <w:rFonts w:ascii="Times New Roman" w:hAnsi="Times New Roman"/>
          <w:bCs/>
          <w:color w:val="000000"/>
          <w:sz w:val="28"/>
          <w:szCs w:val="28"/>
        </w:rPr>
        <w:t xml:space="preserve">контроль по  сдаче отчетов по обращениям юридических и физических лиц; </w:t>
      </w:r>
      <w:r w:rsidRPr="00486FE5">
        <w:rPr>
          <w:rFonts w:ascii="Times New Roman" w:hAnsi="Times New Roman"/>
          <w:sz w:val="28"/>
          <w:szCs w:val="28"/>
        </w:rPr>
        <w:t>контроль по ведению делопроизводства и обеспечению ведомственного хранения документов управления; контроль за своевременным предоставлением информации, отчетности в соответствии    с планами мероприятий управления внутренней политики.</w:t>
      </w:r>
      <w:proofErr w:type="gramEnd"/>
    </w:p>
    <w:p w:rsidR="002C7334" w:rsidRPr="00486FE5" w:rsidRDefault="002C7334" w:rsidP="002C7334">
      <w:pPr>
        <w:pStyle w:val="3"/>
        <w:spacing w:after="0" w:line="240" w:lineRule="auto"/>
        <w:ind w:left="16" w:hanging="16"/>
        <w:jc w:val="both"/>
        <w:rPr>
          <w:rFonts w:ascii="Times New Roman" w:hAnsi="Times New Roman"/>
        </w:rPr>
      </w:pPr>
      <w:r>
        <w:rPr>
          <w:b/>
          <w:bCs/>
          <w:sz w:val="28"/>
          <w:szCs w:val="28"/>
        </w:rPr>
        <w:tab/>
      </w:r>
      <w:r>
        <w:rPr>
          <w:b/>
          <w:bCs/>
          <w:sz w:val="28"/>
          <w:szCs w:val="28"/>
        </w:rPr>
        <w:tab/>
      </w:r>
      <w:r w:rsidRPr="00486FE5">
        <w:rPr>
          <w:rFonts w:ascii="Times New Roman" w:hAnsi="Times New Roman"/>
          <w:b/>
          <w:bCs/>
          <w:sz w:val="28"/>
          <w:szCs w:val="28"/>
        </w:rPr>
        <w:t>Требования к участникам конкурса</w:t>
      </w:r>
      <w:r w:rsidRPr="00486FE5">
        <w:rPr>
          <w:rFonts w:ascii="Times New Roman" w:hAnsi="Times New Roman"/>
          <w:bCs/>
          <w:sz w:val="28"/>
          <w:szCs w:val="28"/>
        </w:rPr>
        <w:t xml:space="preserve">: </w:t>
      </w:r>
      <w:r w:rsidRPr="00486FE5">
        <w:rPr>
          <w:rFonts w:ascii="Times New Roman" w:hAnsi="Times New Roman"/>
          <w:bCs/>
          <w:sz w:val="28"/>
          <w:szCs w:val="28"/>
          <w:lang w:val="kk-KZ"/>
        </w:rPr>
        <w:t xml:space="preserve">высшее образование </w:t>
      </w:r>
      <w:r w:rsidRPr="00486FE5">
        <w:rPr>
          <w:rFonts w:ascii="Times New Roman" w:hAnsi="Times New Roman"/>
          <w:sz w:val="28"/>
          <w:szCs w:val="28"/>
        </w:rPr>
        <w:t>в области экономики и бизнеса</w:t>
      </w:r>
      <w:r>
        <w:rPr>
          <w:rFonts w:ascii="Times New Roman" w:hAnsi="Times New Roman"/>
          <w:sz w:val="28"/>
          <w:szCs w:val="28"/>
        </w:rPr>
        <w:t xml:space="preserve"> (экономика или учет и аудит или финансы)</w:t>
      </w:r>
      <w:r w:rsidRPr="00486FE5">
        <w:rPr>
          <w:rFonts w:ascii="Times New Roman" w:hAnsi="Times New Roman"/>
          <w:sz w:val="28"/>
          <w:szCs w:val="28"/>
        </w:rPr>
        <w:t xml:space="preserve"> или права</w:t>
      </w:r>
    </w:p>
    <w:p w:rsidR="002C7334" w:rsidRPr="00B31270" w:rsidRDefault="002C7334" w:rsidP="002C7334">
      <w:pPr>
        <w:pStyle w:val="a4"/>
        <w:spacing w:after="0"/>
        <w:jc w:val="both"/>
        <w:rPr>
          <w:sz w:val="28"/>
          <w:szCs w:val="28"/>
        </w:rPr>
      </w:pPr>
      <w:r w:rsidRPr="00486FE5">
        <w:rPr>
          <w:color w:val="000000"/>
          <w:sz w:val="28"/>
          <w:szCs w:val="28"/>
          <w:lang w:val="kk-KZ"/>
        </w:rPr>
        <w:tab/>
        <w:t>Н</w:t>
      </w:r>
      <w:r w:rsidRPr="00486FE5">
        <w:rPr>
          <w:color w:val="000000"/>
          <w:sz w:val="28"/>
          <w:szCs w:val="28"/>
        </w:rPr>
        <w:t>аличие следующих компетенций: инициативность, коммуникативность</w:t>
      </w:r>
      <w:r w:rsidRPr="00B31270">
        <w:rPr>
          <w:color w:val="000000"/>
          <w:sz w:val="28"/>
          <w:szCs w:val="28"/>
        </w:rPr>
        <w:t>,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2C7334" w:rsidRPr="00B31270" w:rsidRDefault="002C7334" w:rsidP="002C7334">
      <w:pPr>
        <w:spacing w:after="0" w:line="240" w:lineRule="auto"/>
        <w:rPr>
          <w:rFonts w:ascii="Times New Roman" w:hAnsi="Times New Roman"/>
          <w:sz w:val="28"/>
          <w:szCs w:val="28"/>
        </w:rPr>
      </w:pPr>
      <w:r>
        <w:rPr>
          <w:rFonts w:ascii="Times New Roman" w:hAnsi="Times New Roman"/>
          <w:color w:val="000000"/>
          <w:sz w:val="28"/>
          <w:szCs w:val="28"/>
          <w:lang w:val="kk-KZ"/>
        </w:rPr>
        <w:tab/>
        <w:t>О</w:t>
      </w:r>
      <w:r w:rsidRPr="00B31270">
        <w:rPr>
          <w:rFonts w:ascii="Times New Roman" w:hAnsi="Times New Roman"/>
          <w:color w:val="000000"/>
          <w:sz w:val="28"/>
          <w:szCs w:val="28"/>
        </w:rPr>
        <w:t>пыт работы должен соответствовать одному из следующих требований:</w:t>
      </w:r>
    </w:p>
    <w:p w:rsidR="002C7334" w:rsidRPr="005838B0" w:rsidRDefault="002C7334" w:rsidP="002C7334">
      <w:pPr>
        <w:pStyle w:val="a6"/>
        <w:spacing w:before="0" w:beforeAutospacing="0" w:after="0" w:afterAutospacing="0"/>
        <w:jc w:val="both"/>
        <w:rPr>
          <w:sz w:val="28"/>
          <w:szCs w:val="28"/>
        </w:rPr>
      </w:pPr>
      <w:r w:rsidRPr="00B31270">
        <w:rPr>
          <w:color w:val="000000"/>
          <w:sz w:val="28"/>
          <w:szCs w:val="28"/>
        </w:rPr>
        <w:t>      </w:t>
      </w:r>
      <w:r w:rsidRPr="005838B0">
        <w:rPr>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w:t>
      </w:r>
    </w:p>
    <w:p w:rsidR="002C7334" w:rsidRPr="005838B0" w:rsidRDefault="002C7334" w:rsidP="002C7334">
      <w:pPr>
        <w:pStyle w:val="a6"/>
        <w:spacing w:before="0" w:beforeAutospacing="0" w:after="0" w:afterAutospacing="0"/>
        <w:jc w:val="both"/>
        <w:rPr>
          <w:sz w:val="28"/>
          <w:szCs w:val="28"/>
        </w:rPr>
      </w:pPr>
      <w:r w:rsidRPr="005838B0">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 в </w:t>
      </w:r>
      <w:r w:rsidRPr="005838B0">
        <w:rPr>
          <w:sz w:val="28"/>
          <w:szCs w:val="28"/>
        </w:rPr>
        <w:lastRenderedPageBreak/>
        <w:t>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w:t>
      </w:r>
    </w:p>
    <w:p w:rsidR="002C7334" w:rsidRPr="005838B0" w:rsidRDefault="002C7334" w:rsidP="002C7334">
      <w:pPr>
        <w:pStyle w:val="a6"/>
        <w:spacing w:before="0" w:beforeAutospacing="0" w:after="0" w:afterAutospacing="0"/>
        <w:jc w:val="both"/>
        <w:rPr>
          <w:sz w:val="28"/>
          <w:szCs w:val="28"/>
        </w:rPr>
      </w:pPr>
      <w:r w:rsidRPr="005838B0">
        <w:rPr>
          <w:sz w:val="28"/>
          <w:szCs w:val="28"/>
        </w:rPr>
        <w:t>      3) не менее двух лет стажа работы на административных государственных должностях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F774C" w:rsidRDefault="002C7334" w:rsidP="007F774C">
      <w:pPr>
        <w:pStyle w:val="a6"/>
        <w:spacing w:before="0" w:beforeAutospacing="0" w:after="0" w:afterAutospacing="0"/>
        <w:jc w:val="both"/>
        <w:rPr>
          <w:sz w:val="28"/>
          <w:szCs w:val="28"/>
        </w:rPr>
      </w:pPr>
      <w:r w:rsidRPr="005838B0">
        <w:rPr>
          <w:sz w:val="28"/>
          <w:szCs w:val="28"/>
        </w:rPr>
        <w:t xml:space="preserve">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7F774C" w:rsidRPr="004148CD" w:rsidRDefault="007F774C" w:rsidP="007F774C">
      <w:pPr>
        <w:pStyle w:val="a6"/>
        <w:spacing w:before="0" w:beforeAutospacing="0" w:after="0" w:afterAutospacing="0"/>
        <w:jc w:val="both"/>
        <w:rPr>
          <w:sz w:val="28"/>
          <w:szCs w:val="28"/>
        </w:rPr>
      </w:pPr>
      <w:r>
        <w:rPr>
          <w:sz w:val="28"/>
          <w:szCs w:val="28"/>
        </w:rPr>
        <w:t xml:space="preserve">    </w:t>
      </w:r>
      <w:r w:rsidRPr="007F774C">
        <w:rPr>
          <w:sz w:val="28"/>
          <w:szCs w:val="28"/>
        </w:rPr>
        <w:t xml:space="preserve"> 5) завершение </w:t>
      </w:r>
      <w:proofErr w:type="gramStart"/>
      <w:r w:rsidRPr="007F774C">
        <w:rPr>
          <w:sz w:val="28"/>
          <w:szCs w:val="28"/>
        </w:rPr>
        <w:t>обучения по программам</w:t>
      </w:r>
      <w:proofErr w:type="gramEnd"/>
      <w:r w:rsidRPr="007F774C">
        <w:rPr>
          <w:sz w:val="28"/>
          <w:szCs w:val="28"/>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C7334" w:rsidRPr="002C7334" w:rsidRDefault="002C7334" w:rsidP="002C7334">
      <w:pPr>
        <w:pStyle w:val="a6"/>
        <w:spacing w:before="0" w:beforeAutospacing="0" w:after="0" w:afterAutospacing="0"/>
        <w:jc w:val="both"/>
        <w:rPr>
          <w:sz w:val="28"/>
          <w:szCs w:val="28"/>
        </w:rPr>
      </w:pPr>
    </w:p>
    <w:p w:rsidR="002C7334" w:rsidRPr="00044463" w:rsidRDefault="002C7334" w:rsidP="002C7334">
      <w:pPr>
        <w:spacing w:after="0"/>
        <w:rPr>
          <w:rFonts w:ascii="Times New Roman" w:hAnsi="Times New Roman"/>
          <w:sz w:val="28"/>
          <w:szCs w:val="28"/>
        </w:rPr>
      </w:pPr>
      <w:r>
        <w:rPr>
          <w:rFonts w:ascii="Times New Roman" w:hAnsi="Times New Roman"/>
          <w:b/>
          <w:sz w:val="28"/>
          <w:szCs w:val="28"/>
          <w:lang w:eastAsia="ko-KR"/>
        </w:rPr>
        <w:tab/>
      </w:r>
      <w:r w:rsidRPr="00044463">
        <w:rPr>
          <w:rFonts w:ascii="Times New Roman" w:hAnsi="Times New Roman"/>
          <w:b/>
          <w:sz w:val="28"/>
          <w:szCs w:val="28"/>
          <w:lang w:eastAsia="ko-KR"/>
        </w:rPr>
        <w:t>Конкурс</w:t>
      </w:r>
      <w:r w:rsidRPr="00044463">
        <w:rPr>
          <w:rFonts w:ascii="Times New Roman" w:hAnsi="Times New Roman"/>
          <w:sz w:val="28"/>
          <w:szCs w:val="28"/>
          <w:lang w:eastAsia="ko-KR"/>
        </w:rPr>
        <w:t xml:space="preserve"> проводится на основе </w:t>
      </w:r>
      <w:r w:rsidRPr="002E78A4">
        <w:rPr>
          <w:rFonts w:ascii="Times New Roman" w:hAnsi="Times New Roman"/>
          <w:sz w:val="28"/>
          <w:szCs w:val="28"/>
          <w:lang w:eastAsia="ko-KR"/>
        </w:rPr>
        <w:t xml:space="preserve">«Правил проведения конкурса на </w:t>
      </w:r>
      <w:r w:rsidRPr="002E78A4">
        <w:rPr>
          <w:rFonts w:ascii="Times New Roman" w:hAnsi="Times New Roman"/>
          <w:sz w:val="28"/>
          <w:szCs w:val="28"/>
        </w:rPr>
        <w:t>занятие административной государственной должности корпуса «Б»</w:t>
      </w:r>
      <w:r>
        <w:rPr>
          <w:rFonts w:ascii="Times New Roman" w:hAnsi="Times New Roman"/>
          <w:sz w:val="28"/>
          <w:szCs w:val="28"/>
          <w:lang w:eastAsia="ko-KR"/>
        </w:rPr>
        <w:t xml:space="preserve">, утвержденных </w:t>
      </w:r>
      <w:r>
        <w:rPr>
          <w:rFonts w:ascii="Times New Roman" w:hAnsi="Times New Roman"/>
          <w:sz w:val="28"/>
          <w:szCs w:val="28"/>
          <w:lang w:val="kk-KZ" w:eastAsia="ko-KR"/>
        </w:rPr>
        <w:t>П</w:t>
      </w:r>
      <w:r w:rsidRPr="002E78A4">
        <w:rPr>
          <w:rFonts w:ascii="Times New Roman" w:hAnsi="Times New Roman"/>
          <w:sz w:val="28"/>
          <w:szCs w:val="28"/>
          <w:lang w:eastAsia="ko-KR"/>
        </w:rPr>
        <w:t>риказом</w:t>
      </w:r>
      <w:r>
        <w:rPr>
          <w:rFonts w:ascii="Times New Roman" w:hAnsi="Times New Roman"/>
          <w:sz w:val="28"/>
          <w:szCs w:val="28"/>
          <w:lang w:eastAsia="ko-KR"/>
        </w:rPr>
        <w:t>П</w:t>
      </w:r>
      <w:r w:rsidRPr="002E78A4">
        <w:rPr>
          <w:rFonts w:ascii="Times New Roman" w:hAnsi="Times New Roman"/>
          <w:sz w:val="28"/>
          <w:szCs w:val="28"/>
          <w:lang w:val="kk-KZ" w:eastAsia="ko-KR"/>
        </w:rPr>
        <w:t>редседателя Агентства</w:t>
      </w:r>
      <w:r w:rsidRPr="002E78A4">
        <w:rPr>
          <w:rFonts w:ascii="Times New Roman" w:hAnsi="Times New Roman"/>
          <w:sz w:val="28"/>
          <w:szCs w:val="28"/>
          <w:lang w:eastAsia="ko-KR"/>
        </w:rPr>
        <w:t xml:space="preserve"> Республики Казахстан по делам государственной службы </w:t>
      </w:r>
      <w:r w:rsidRPr="002E78A4">
        <w:rPr>
          <w:rFonts w:ascii="Times New Roman" w:hAnsi="Times New Roman"/>
          <w:sz w:val="28"/>
          <w:szCs w:val="28"/>
          <w:lang w:val="kk-KZ" w:eastAsia="ko-KR"/>
        </w:rPr>
        <w:t xml:space="preserve">и противодействию коррупции </w:t>
      </w:r>
      <w:r w:rsidRPr="002E78A4">
        <w:rPr>
          <w:rFonts w:ascii="Times New Roman" w:hAnsi="Times New Roman"/>
          <w:sz w:val="28"/>
          <w:szCs w:val="28"/>
        </w:rPr>
        <w:t>от 2</w:t>
      </w:r>
      <w:r w:rsidRPr="002E78A4">
        <w:rPr>
          <w:rFonts w:ascii="Times New Roman" w:hAnsi="Times New Roman"/>
          <w:sz w:val="28"/>
          <w:szCs w:val="28"/>
          <w:lang w:val="kk-KZ"/>
        </w:rPr>
        <w:t>1 февраля</w:t>
      </w:r>
      <w:r w:rsidRPr="002E78A4">
        <w:rPr>
          <w:rFonts w:ascii="Times New Roman" w:hAnsi="Times New Roman"/>
          <w:sz w:val="28"/>
          <w:szCs w:val="28"/>
        </w:rPr>
        <w:t xml:space="preserve"> 201</w:t>
      </w:r>
      <w:r w:rsidRPr="002E78A4">
        <w:rPr>
          <w:rFonts w:ascii="Times New Roman" w:hAnsi="Times New Roman"/>
          <w:sz w:val="28"/>
          <w:szCs w:val="28"/>
          <w:lang w:val="kk-KZ"/>
        </w:rPr>
        <w:t>7</w:t>
      </w:r>
      <w:r w:rsidRPr="002E78A4">
        <w:rPr>
          <w:rFonts w:ascii="Times New Roman" w:hAnsi="Times New Roman"/>
          <w:sz w:val="28"/>
          <w:szCs w:val="28"/>
        </w:rPr>
        <w:t xml:space="preserve"> года </w:t>
      </w:r>
      <w:r w:rsidRPr="002E78A4">
        <w:rPr>
          <w:rFonts w:ascii="Times New Roman" w:hAnsi="Times New Roman"/>
          <w:sz w:val="28"/>
          <w:szCs w:val="28"/>
          <w:lang w:eastAsia="ko-KR"/>
        </w:rPr>
        <w:t xml:space="preserve">№ </w:t>
      </w:r>
      <w:r w:rsidRPr="002E78A4">
        <w:rPr>
          <w:rFonts w:ascii="Times New Roman" w:hAnsi="Times New Roman"/>
          <w:sz w:val="28"/>
          <w:szCs w:val="28"/>
          <w:lang w:val="kk-KZ" w:eastAsia="ko-KR"/>
        </w:rPr>
        <w:t>40</w:t>
      </w:r>
      <w:r w:rsidRPr="002E78A4">
        <w:rPr>
          <w:rFonts w:ascii="Times New Roman" w:hAnsi="Times New Roman"/>
          <w:sz w:val="28"/>
          <w:szCs w:val="28"/>
          <w:lang w:eastAsia="ko-KR"/>
        </w:rPr>
        <w:t>.</w:t>
      </w:r>
    </w:p>
    <w:p w:rsidR="002C7334" w:rsidRDefault="002C7334" w:rsidP="002C7334">
      <w:pPr>
        <w:spacing w:after="0" w:line="240" w:lineRule="auto"/>
        <w:ind w:firstLine="720"/>
        <w:jc w:val="both"/>
        <w:rPr>
          <w:rFonts w:ascii="Times New Roman" w:hAnsi="Times New Roman"/>
          <w:sz w:val="28"/>
          <w:szCs w:val="28"/>
        </w:rPr>
      </w:pPr>
      <w:r w:rsidRPr="00A40D68">
        <w:rPr>
          <w:rFonts w:ascii="Times New Roman" w:hAnsi="Times New Roman"/>
          <w:sz w:val="28"/>
          <w:szCs w:val="28"/>
        </w:rPr>
        <w:t>Для обеспечения прозрачности и объективности работы конкурсной комиссии на ее заседании</w:t>
      </w:r>
      <w:r>
        <w:rPr>
          <w:rFonts w:ascii="Times New Roman" w:hAnsi="Times New Roman"/>
          <w:sz w:val="28"/>
          <w:szCs w:val="28"/>
        </w:rPr>
        <w:t xml:space="preserve"> приглашаются </w:t>
      </w:r>
      <w:r w:rsidRPr="00A40D68">
        <w:rPr>
          <w:rFonts w:ascii="Times New Roman" w:hAnsi="Times New Roman"/>
          <w:b/>
          <w:sz w:val="28"/>
          <w:szCs w:val="28"/>
        </w:rPr>
        <w:t>наблюдател</w:t>
      </w:r>
      <w:r>
        <w:rPr>
          <w:rFonts w:ascii="Times New Roman" w:hAnsi="Times New Roman"/>
          <w:b/>
          <w:sz w:val="28"/>
          <w:szCs w:val="28"/>
        </w:rPr>
        <w:t xml:space="preserve">и. </w:t>
      </w:r>
      <w:r w:rsidRPr="007147BD">
        <w:rPr>
          <w:rFonts w:ascii="Times New Roman" w:hAnsi="Times New Roman"/>
          <w:color w:val="000000"/>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w:t>
      </w:r>
      <w:r>
        <w:rPr>
          <w:rFonts w:ascii="Times New Roman" w:hAnsi="Times New Roman"/>
          <w:color w:val="000000"/>
          <w:sz w:val="28"/>
          <w:szCs w:val="28"/>
        </w:rPr>
        <w:t xml:space="preserve"> </w:t>
      </w:r>
      <w:r>
        <w:rPr>
          <w:rFonts w:ascii="Times New Roman" w:hAnsi="Times New Roman"/>
          <w:sz w:val="28"/>
          <w:szCs w:val="28"/>
        </w:rPr>
        <w:t xml:space="preserve"> Управления внутренней политики Акмолинской области </w:t>
      </w:r>
      <w:r w:rsidRPr="00A40D68">
        <w:rPr>
          <w:rFonts w:ascii="Times New Roman" w:hAnsi="Times New Roman"/>
          <w:b/>
          <w:sz w:val="28"/>
          <w:szCs w:val="28"/>
        </w:rPr>
        <w:t>не позднее одного рабочего дня</w:t>
      </w:r>
      <w:r w:rsidRPr="00A40D68">
        <w:rPr>
          <w:rFonts w:ascii="Times New Roman" w:hAnsi="Times New Roman"/>
          <w:sz w:val="28"/>
          <w:szCs w:val="28"/>
        </w:rPr>
        <w:t xml:space="preserve"> до начала проведения собеседования.</w:t>
      </w:r>
    </w:p>
    <w:p w:rsidR="0036397F" w:rsidRPr="0036397F" w:rsidRDefault="0036397F" w:rsidP="0036397F">
      <w:pPr>
        <w:pStyle w:val="aa"/>
        <w:ind w:firstLine="709"/>
        <w:jc w:val="both"/>
        <w:rPr>
          <w:rFonts w:ascii="Times New Roman" w:hAnsi="Times New Roman" w:cs="Times New Roman"/>
          <w:sz w:val="28"/>
          <w:szCs w:val="28"/>
        </w:rPr>
      </w:pPr>
      <w:r w:rsidRPr="00995E73">
        <w:rPr>
          <w:rFonts w:ascii="Times New Roman" w:hAnsi="Times New Roman" w:cs="Times New Roman"/>
          <w:sz w:val="28"/>
          <w:szCs w:val="28"/>
        </w:rPr>
        <w:t xml:space="preserve">Согласно пункту 54 Правил </w:t>
      </w:r>
      <w:proofErr w:type="gramStart"/>
      <w:r w:rsidRPr="00995E73">
        <w:rPr>
          <w:rFonts w:ascii="Times New Roman" w:hAnsi="Times New Roman" w:cs="Times New Roman"/>
          <w:sz w:val="28"/>
          <w:szCs w:val="28"/>
        </w:rPr>
        <w:t>кандидаты, претендующие на руководящие должности пишут</w:t>
      </w:r>
      <w:proofErr w:type="gramEnd"/>
      <w:r w:rsidRPr="00995E73">
        <w:rPr>
          <w:rFonts w:ascii="Times New Roman" w:hAnsi="Times New Roman" w:cs="Times New Roman"/>
          <w:sz w:val="28"/>
          <w:szCs w:val="28"/>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2C7334" w:rsidRDefault="002C7334" w:rsidP="002C7334">
      <w:pPr>
        <w:spacing w:after="0" w:line="240" w:lineRule="auto"/>
        <w:ind w:firstLine="720"/>
        <w:jc w:val="both"/>
        <w:rPr>
          <w:rFonts w:ascii="Times New Roman" w:hAnsi="Times New Roman"/>
          <w:b/>
          <w:sz w:val="28"/>
          <w:szCs w:val="28"/>
        </w:rPr>
      </w:pPr>
      <w:r w:rsidRPr="00762639">
        <w:rPr>
          <w:rFonts w:ascii="Times New Roman" w:hAnsi="Times New Roman"/>
          <w:b/>
          <w:sz w:val="28"/>
          <w:szCs w:val="28"/>
        </w:rPr>
        <w:t xml:space="preserve">Необходимые для участия во </w:t>
      </w:r>
      <w:r w:rsidRPr="00762639">
        <w:rPr>
          <w:rFonts w:ascii="Times New Roman" w:hAnsi="Times New Roman"/>
          <w:b/>
          <w:sz w:val="28"/>
          <w:szCs w:val="28"/>
          <w:u w:val="single"/>
        </w:rPr>
        <w:t>внутреннем</w:t>
      </w:r>
      <w:r>
        <w:rPr>
          <w:rFonts w:ascii="Times New Roman" w:hAnsi="Times New Roman"/>
          <w:b/>
          <w:sz w:val="28"/>
          <w:szCs w:val="28"/>
          <w:u w:val="single"/>
        </w:rPr>
        <w:t xml:space="preserve"> </w:t>
      </w:r>
      <w:r w:rsidRPr="00762639">
        <w:rPr>
          <w:rFonts w:ascii="Times New Roman" w:hAnsi="Times New Roman"/>
          <w:b/>
          <w:sz w:val="28"/>
          <w:szCs w:val="28"/>
        </w:rPr>
        <w:t>конкурсе</w:t>
      </w:r>
      <w:r w:rsidRPr="00044463">
        <w:rPr>
          <w:rFonts w:ascii="Times New Roman" w:hAnsi="Times New Roman"/>
          <w:b/>
          <w:sz w:val="28"/>
          <w:szCs w:val="28"/>
        </w:rPr>
        <w:t xml:space="preserve"> документы: </w:t>
      </w:r>
    </w:p>
    <w:p w:rsidR="002C7334" w:rsidRPr="00A40D68" w:rsidRDefault="002C7334" w:rsidP="002C7334">
      <w:pPr>
        <w:spacing w:after="0" w:line="240" w:lineRule="auto"/>
        <w:ind w:firstLine="720"/>
        <w:jc w:val="both"/>
        <w:rPr>
          <w:rFonts w:ascii="Times New Roman" w:hAnsi="Times New Roman"/>
          <w:sz w:val="28"/>
          <w:szCs w:val="28"/>
          <w:lang w:val="kk-KZ"/>
        </w:rPr>
      </w:pPr>
      <w:r w:rsidRPr="00A40D68">
        <w:rPr>
          <w:rFonts w:ascii="Times New Roman" w:hAnsi="Times New Roman"/>
          <w:sz w:val="28"/>
          <w:szCs w:val="28"/>
        </w:rPr>
        <w:t>1) заявление по установленной форме;</w:t>
      </w:r>
    </w:p>
    <w:p w:rsidR="002C7334" w:rsidRDefault="002C7334" w:rsidP="002C7334">
      <w:pPr>
        <w:spacing w:after="0" w:line="240" w:lineRule="auto"/>
        <w:ind w:firstLine="720"/>
        <w:jc w:val="both"/>
        <w:rPr>
          <w:rFonts w:ascii="Times New Roman" w:hAnsi="Times New Roman"/>
          <w:sz w:val="28"/>
          <w:szCs w:val="28"/>
        </w:rPr>
      </w:pPr>
      <w:r w:rsidRPr="00A40D68">
        <w:rPr>
          <w:rFonts w:ascii="Times New Roman" w:hAnsi="Times New Roman"/>
          <w:sz w:val="28"/>
          <w:szCs w:val="28"/>
        </w:rPr>
        <w:t>2) послужной список, заверенный соответствующей службой управления персоналом</w:t>
      </w:r>
      <w:r>
        <w:rPr>
          <w:rFonts w:ascii="Times New Roman" w:hAnsi="Times New Roman"/>
          <w:sz w:val="28"/>
          <w:szCs w:val="28"/>
        </w:rPr>
        <w:t xml:space="preserve"> </w:t>
      </w:r>
      <w:r w:rsidRPr="00E11462">
        <w:rPr>
          <w:sz w:val="28"/>
          <w:szCs w:val="28"/>
        </w:rPr>
        <w:t>(</w:t>
      </w:r>
      <w:r w:rsidRPr="00762639">
        <w:rPr>
          <w:rFonts w:ascii="Times New Roman" w:hAnsi="Times New Roman"/>
          <w:sz w:val="28"/>
          <w:szCs w:val="28"/>
        </w:rPr>
        <w:t>кадровой службой)</w:t>
      </w:r>
      <w:r>
        <w:rPr>
          <w:rFonts w:ascii="Times New Roman" w:hAnsi="Times New Roman"/>
          <w:sz w:val="28"/>
          <w:szCs w:val="28"/>
        </w:rPr>
        <w:t xml:space="preserve"> </w:t>
      </w:r>
      <w:r w:rsidRPr="00A40D68">
        <w:rPr>
          <w:rFonts w:ascii="Times New Roman" w:hAnsi="Times New Roman"/>
          <w:sz w:val="28"/>
          <w:szCs w:val="28"/>
          <w:lang w:val="kk-KZ"/>
        </w:rPr>
        <w:t xml:space="preserve">не ранее чем за тридцать </w:t>
      </w:r>
      <w:r w:rsidRPr="00762639">
        <w:rPr>
          <w:rFonts w:ascii="Times New Roman" w:hAnsi="Times New Roman"/>
          <w:sz w:val="28"/>
          <w:szCs w:val="28"/>
          <w:lang w:val="kk-KZ"/>
        </w:rPr>
        <w:t>календарных д</w:t>
      </w:r>
      <w:r w:rsidRPr="00A40D68">
        <w:rPr>
          <w:rFonts w:ascii="Times New Roman" w:hAnsi="Times New Roman"/>
          <w:sz w:val="28"/>
          <w:szCs w:val="28"/>
          <w:lang w:val="kk-KZ"/>
        </w:rPr>
        <w:t>ней до дня представления документов</w:t>
      </w:r>
      <w:r w:rsidRPr="00A40D68">
        <w:rPr>
          <w:rFonts w:ascii="Times New Roman" w:hAnsi="Times New Roman"/>
          <w:sz w:val="28"/>
          <w:szCs w:val="28"/>
        </w:rPr>
        <w:t xml:space="preserve">. </w:t>
      </w:r>
    </w:p>
    <w:p w:rsidR="002C7334" w:rsidRPr="006A54ED" w:rsidRDefault="002C7334" w:rsidP="002C7334">
      <w:pPr>
        <w:spacing w:after="0" w:line="240" w:lineRule="auto"/>
        <w:ind w:firstLine="720"/>
        <w:jc w:val="both"/>
        <w:rPr>
          <w:rFonts w:ascii="Times New Roman" w:hAnsi="Times New Roman"/>
          <w:sz w:val="28"/>
          <w:szCs w:val="28"/>
          <w:lang w:val="kk-KZ"/>
        </w:rPr>
      </w:pPr>
      <w:r w:rsidRPr="00A40D68">
        <w:rPr>
          <w:rFonts w:ascii="Times New Roman" w:hAnsi="Times New Roman"/>
          <w:sz w:val="28"/>
          <w:szCs w:val="28"/>
          <w:lang w:val="kk-KZ"/>
        </w:rPr>
        <w:lastRenderedPageBreak/>
        <w:t>Представление неполного пакета документов либо недостоверных сведений является основанием для отказ</w:t>
      </w:r>
      <w:r>
        <w:rPr>
          <w:rFonts w:ascii="Times New Roman" w:hAnsi="Times New Roman"/>
          <w:sz w:val="28"/>
          <w:szCs w:val="28"/>
          <w:lang w:val="kk-KZ"/>
        </w:rPr>
        <w:t xml:space="preserve">а в их рассмотрении конкурсной </w:t>
      </w:r>
      <w:r w:rsidRPr="00A40D68">
        <w:rPr>
          <w:rFonts w:ascii="Times New Roman" w:hAnsi="Times New Roman"/>
          <w:sz w:val="28"/>
          <w:szCs w:val="28"/>
          <w:lang w:val="kk-KZ"/>
        </w:rPr>
        <w:t>комиссией.</w:t>
      </w:r>
    </w:p>
    <w:p w:rsidR="002C7334" w:rsidRPr="00044463" w:rsidRDefault="002C7334" w:rsidP="002C7334">
      <w:pPr>
        <w:spacing w:after="0" w:line="240" w:lineRule="auto"/>
        <w:ind w:firstLine="720"/>
        <w:jc w:val="both"/>
        <w:rPr>
          <w:rFonts w:ascii="Times New Roman" w:hAnsi="Times New Roman"/>
          <w:sz w:val="28"/>
          <w:szCs w:val="28"/>
        </w:rPr>
      </w:pPr>
      <w:r w:rsidRPr="00044463">
        <w:rPr>
          <w:rFonts w:ascii="Times New Roman" w:hAnsi="Times New Roman"/>
          <w:sz w:val="28"/>
          <w:szCs w:val="28"/>
        </w:rPr>
        <w:t>Граждане могут предоставлят</w:t>
      </w:r>
      <w:r>
        <w:rPr>
          <w:rFonts w:ascii="Times New Roman" w:hAnsi="Times New Roman"/>
          <w:sz w:val="28"/>
          <w:szCs w:val="28"/>
        </w:rPr>
        <w:t xml:space="preserve">ь </w:t>
      </w:r>
      <w:r w:rsidRPr="00044463">
        <w:rPr>
          <w:rFonts w:ascii="Times New Roman" w:hAnsi="Times New Roman"/>
          <w:sz w:val="28"/>
          <w:szCs w:val="28"/>
        </w:rPr>
        <w:t>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C7334" w:rsidRPr="00044463" w:rsidRDefault="002C7334" w:rsidP="002C7334">
      <w:pPr>
        <w:spacing w:after="0" w:line="240" w:lineRule="auto"/>
        <w:ind w:firstLine="720"/>
        <w:jc w:val="both"/>
        <w:rPr>
          <w:rFonts w:ascii="Times New Roman" w:hAnsi="Times New Roman"/>
          <w:sz w:val="28"/>
          <w:szCs w:val="28"/>
        </w:rPr>
      </w:pPr>
      <w:r w:rsidRPr="00044463">
        <w:rPr>
          <w:rFonts w:ascii="Times New Roman" w:hAnsi="Times New Roman"/>
          <w:sz w:val="28"/>
          <w:szCs w:val="28"/>
        </w:rPr>
        <w:t xml:space="preserve">Лица, изъявившие желание участвовать во </w:t>
      </w:r>
      <w:r w:rsidRPr="00044463">
        <w:rPr>
          <w:rFonts w:ascii="Times New Roman" w:hAnsi="Times New Roman"/>
          <w:b/>
          <w:sz w:val="28"/>
          <w:szCs w:val="28"/>
          <w:u w:val="single"/>
        </w:rPr>
        <w:t>внутреннем</w:t>
      </w:r>
      <w:r w:rsidRPr="00044463">
        <w:rPr>
          <w:rFonts w:ascii="Times New Roman" w:hAnsi="Times New Roman"/>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w:t>
      </w:r>
      <w:r>
        <w:rPr>
          <w:rFonts w:ascii="Times New Roman" w:hAnsi="Times New Roman"/>
          <w:sz w:val="28"/>
          <w:szCs w:val="28"/>
        </w:rPr>
        <w:t>средством портала электронного п</w:t>
      </w:r>
      <w:r w:rsidRPr="00044463">
        <w:rPr>
          <w:rFonts w:ascii="Times New Roman" w:hAnsi="Times New Roman"/>
          <w:sz w:val="28"/>
          <w:szCs w:val="28"/>
        </w:rPr>
        <w:t xml:space="preserve">равительства «Е-gov» </w:t>
      </w:r>
      <w:r>
        <w:rPr>
          <w:rFonts w:ascii="Times New Roman" w:hAnsi="Times New Roman"/>
          <w:sz w:val="28"/>
          <w:szCs w:val="28"/>
        </w:rPr>
        <w:t>или интегрированной информационной системы «</w:t>
      </w:r>
      <w:proofErr w:type="gramStart"/>
      <w:r>
        <w:rPr>
          <w:rFonts w:ascii="Times New Roman" w:hAnsi="Times New Roman"/>
          <w:sz w:val="28"/>
          <w:szCs w:val="28"/>
        </w:rPr>
        <w:t>е-</w:t>
      </w:r>
      <w:proofErr w:type="gramEnd"/>
      <w:r>
        <w:rPr>
          <w:rFonts w:ascii="Times New Roman" w:hAnsi="Times New Roman"/>
          <w:sz w:val="28"/>
          <w:szCs w:val="28"/>
        </w:rPr>
        <w:t xml:space="preserve">қызмет» </w:t>
      </w:r>
      <w:r w:rsidRPr="00044463">
        <w:rPr>
          <w:rFonts w:ascii="Times New Roman" w:hAnsi="Times New Roman"/>
          <w:sz w:val="28"/>
          <w:szCs w:val="28"/>
        </w:rPr>
        <w:t xml:space="preserve">в сроки приема документов. </w:t>
      </w:r>
    </w:p>
    <w:p w:rsidR="002C7334" w:rsidRPr="006148C2" w:rsidRDefault="002C7334" w:rsidP="002C7334">
      <w:pPr>
        <w:spacing w:after="0" w:line="240" w:lineRule="auto"/>
        <w:ind w:firstLine="720"/>
        <w:jc w:val="both"/>
        <w:rPr>
          <w:rFonts w:ascii="Times New Roman" w:hAnsi="Times New Roman"/>
          <w:sz w:val="28"/>
          <w:szCs w:val="28"/>
        </w:rPr>
      </w:pPr>
      <w:r w:rsidRPr="006148C2">
        <w:rPr>
          <w:rFonts w:ascii="Times New Roman" w:hAnsi="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Pr>
          <w:rFonts w:ascii="Times New Roman" w:hAnsi="Times New Roman"/>
          <w:sz w:val="28"/>
          <w:szCs w:val="28"/>
        </w:rPr>
        <w:t xml:space="preserve"> или интегрированной информационной системы «</w:t>
      </w:r>
      <w:proofErr w:type="gramStart"/>
      <w:r>
        <w:rPr>
          <w:rFonts w:ascii="Times New Roman" w:hAnsi="Times New Roman"/>
          <w:sz w:val="28"/>
          <w:szCs w:val="28"/>
        </w:rPr>
        <w:t>е-</w:t>
      </w:r>
      <w:proofErr w:type="gramEnd"/>
      <w:r>
        <w:rPr>
          <w:rFonts w:ascii="Times New Roman" w:hAnsi="Times New Roman"/>
          <w:sz w:val="28"/>
          <w:szCs w:val="28"/>
        </w:rPr>
        <w:t>қызмет»</w:t>
      </w:r>
      <w:r w:rsidRPr="006148C2">
        <w:rPr>
          <w:rFonts w:ascii="Times New Roman" w:hAnsi="Times New Roman"/>
          <w:sz w:val="28"/>
          <w:szCs w:val="28"/>
        </w:rPr>
        <w:t>, их оригиналы представляются не позднее чем за</w:t>
      </w:r>
      <w:r>
        <w:rPr>
          <w:rFonts w:ascii="Times New Roman" w:hAnsi="Times New Roman"/>
          <w:sz w:val="28"/>
          <w:szCs w:val="28"/>
        </w:rPr>
        <w:t xml:space="preserve"> </w:t>
      </w:r>
      <w:r w:rsidRPr="0067366F">
        <w:rPr>
          <w:rFonts w:ascii="Times New Roman" w:hAnsi="Times New Roman"/>
          <w:b/>
          <w:sz w:val="28"/>
          <w:szCs w:val="28"/>
          <w:lang w:val="kk-KZ"/>
        </w:rPr>
        <w:t>два часа</w:t>
      </w:r>
      <w:r w:rsidRPr="006148C2">
        <w:rPr>
          <w:rFonts w:ascii="Times New Roman" w:hAnsi="Times New Roman"/>
          <w:sz w:val="28"/>
          <w:szCs w:val="28"/>
        </w:rPr>
        <w:t xml:space="preserve"> до начала собеседования. </w:t>
      </w:r>
    </w:p>
    <w:p w:rsidR="002C7334" w:rsidRPr="00762639" w:rsidRDefault="002C7334" w:rsidP="002C7334">
      <w:pPr>
        <w:suppressAutoHyphens/>
        <w:spacing w:after="0" w:line="240" w:lineRule="auto"/>
        <w:ind w:firstLine="709"/>
        <w:jc w:val="both"/>
        <w:rPr>
          <w:rFonts w:ascii="Times New Roman" w:hAnsi="Times New Roman"/>
          <w:sz w:val="28"/>
          <w:szCs w:val="28"/>
          <w:lang w:val="kk-KZ" w:eastAsia="ar-SA"/>
        </w:rPr>
      </w:pPr>
      <w:r w:rsidRPr="00762639">
        <w:rPr>
          <w:rFonts w:ascii="Times New Roman" w:hAnsi="Times New Roman"/>
          <w:sz w:val="28"/>
          <w:szCs w:val="28"/>
          <w:lang w:val="kk-KZ" w:eastAsia="ar-SA"/>
        </w:rPr>
        <w:t xml:space="preserve">При их непредставлении, лицо не допускается конкурсной комиссией к прохождению собеседования. </w:t>
      </w:r>
    </w:p>
    <w:p w:rsidR="002C7334" w:rsidRPr="006148C2" w:rsidRDefault="002C7334" w:rsidP="002C7334">
      <w:pPr>
        <w:spacing w:after="0" w:line="240" w:lineRule="auto"/>
        <w:ind w:firstLine="720"/>
        <w:jc w:val="both"/>
        <w:rPr>
          <w:rFonts w:ascii="Times New Roman" w:hAnsi="Times New Roman"/>
          <w:sz w:val="28"/>
          <w:szCs w:val="28"/>
        </w:rPr>
      </w:pPr>
      <w:r w:rsidRPr="00762639">
        <w:rPr>
          <w:rFonts w:ascii="Times New Roman" w:hAnsi="Times New Roman"/>
          <w:sz w:val="28"/>
          <w:szCs w:val="28"/>
        </w:rPr>
        <w:t xml:space="preserve">Документы должны быть представлены </w:t>
      </w:r>
      <w:r w:rsidRPr="00762639">
        <w:rPr>
          <w:rFonts w:ascii="Times New Roman" w:hAnsi="Times New Roman"/>
          <w:b/>
          <w:sz w:val="28"/>
          <w:szCs w:val="28"/>
        </w:rPr>
        <w:t xml:space="preserve">в течение </w:t>
      </w:r>
      <w:r w:rsidRPr="00762639">
        <w:rPr>
          <w:rFonts w:ascii="Times New Roman" w:hAnsi="Times New Roman"/>
          <w:b/>
          <w:sz w:val="28"/>
          <w:szCs w:val="28"/>
          <w:lang w:val="kk-KZ"/>
        </w:rPr>
        <w:t>3</w:t>
      </w:r>
      <w:r w:rsidRPr="00762639">
        <w:rPr>
          <w:rFonts w:ascii="Times New Roman" w:hAnsi="Times New Roman"/>
          <w:b/>
          <w:sz w:val="28"/>
          <w:szCs w:val="28"/>
        </w:rPr>
        <w:t xml:space="preserve"> рабочих дней </w:t>
      </w:r>
      <w:r w:rsidRPr="00762639">
        <w:rPr>
          <w:rFonts w:ascii="Times New Roman" w:hAnsi="Times New Roman"/>
          <w:sz w:val="28"/>
          <w:szCs w:val="28"/>
          <w:lang w:eastAsia="ko-KR"/>
        </w:rPr>
        <w:t>со</w:t>
      </w:r>
      <w:r w:rsidRPr="00762639">
        <w:rPr>
          <w:rFonts w:ascii="Times New Roman" w:hAnsi="Times New Roman"/>
          <w:sz w:val="28"/>
          <w:szCs w:val="28"/>
          <w:lang w:val="kk-KZ" w:eastAsia="ko-KR"/>
        </w:rPr>
        <w:t xml:space="preserve"> следующего рабочего</w:t>
      </w:r>
      <w:r w:rsidRPr="00762639">
        <w:rPr>
          <w:rFonts w:ascii="Times New Roman" w:hAnsi="Times New Roman"/>
          <w:sz w:val="28"/>
          <w:szCs w:val="28"/>
          <w:lang w:eastAsia="ko-KR"/>
        </w:rPr>
        <w:t xml:space="preserve"> дня</w:t>
      </w:r>
      <w:r w:rsidRPr="006148C2">
        <w:rPr>
          <w:rFonts w:ascii="Times New Roman" w:hAnsi="Times New Roman"/>
          <w:sz w:val="28"/>
          <w:szCs w:val="28"/>
          <w:lang w:eastAsia="ko-KR"/>
        </w:rPr>
        <w:t xml:space="preserve"> последней публикации объявления о проведении </w:t>
      </w:r>
      <w:r w:rsidRPr="006148C2">
        <w:rPr>
          <w:rFonts w:ascii="Times New Roman" w:hAnsi="Times New Roman"/>
          <w:b/>
          <w:sz w:val="28"/>
          <w:szCs w:val="28"/>
          <w:u w:val="single"/>
          <w:lang w:eastAsia="ko-KR"/>
        </w:rPr>
        <w:t>внутреннего</w:t>
      </w:r>
      <w:r w:rsidRPr="006148C2">
        <w:rPr>
          <w:rFonts w:ascii="Times New Roman" w:hAnsi="Times New Roman"/>
          <w:sz w:val="28"/>
          <w:szCs w:val="28"/>
          <w:lang w:eastAsia="ko-KR"/>
        </w:rPr>
        <w:t xml:space="preserve"> конкурса на сайте </w:t>
      </w:r>
      <w:r>
        <w:rPr>
          <w:rFonts w:ascii="Times New Roman" w:hAnsi="Times New Roman"/>
          <w:sz w:val="28"/>
          <w:szCs w:val="28"/>
          <w:lang w:eastAsia="ko-KR"/>
        </w:rPr>
        <w:t xml:space="preserve">Управления внутренней политики Акмолинской области </w:t>
      </w:r>
      <w:r w:rsidRPr="006148C2">
        <w:rPr>
          <w:rFonts w:ascii="Times New Roman" w:hAnsi="Times New Roman"/>
          <w:sz w:val="28"/>
          <w:szCs w:val="28"/>
          <w:lang w:eastAsia="ko-KR"/>
        </w:rPr>
        <w:t xml:space="preserve"> и уполномоченного органа.</w:t>
      </w:r>
    </w:p>
    <w:p w:rsidR="002C7334" w:rsidRPr="006148C2" w:rsidRDefault="002C7334" w:rsidP="002C7334">
      <w:pPr>
        <w:spacing w:after="0" w:line="240" w:lineRule="auto"/>
        <w:ind w:firstLine="720"/>
        <w:jc w:val="both"/>
        <w:rPr>
          <w:rFonts w:ascii="Times New Roman" w:hAnsi="Times New Roman"/>
          <w:sz w:val="28"/>
          <w:szCs w:val="28"/>
          <w:lang w:eastAsia="ko-KR"/>
        </w:rPr>
      </w:pPr>
      <w:r w:rsidRPr="006148C2">
        <w:rPr>
          <w:rFonts w:ascii="Times New Roman" w:hAnsi="Times New Roman"/>
          <w:sz w:val="28"/>
          <w:szCs w:val="28"/>
          <w:lang w:eastAsia="ko-KR"/>
        </w:rPr>
        <w:t xml:space="preserve">Кандидаты, допущенные к собеседованию, проходят его </w:t>
      </w:r>
      <w:proofErr w:type="gramStart"/>
      <w:r>
        <w:rPr>
          <w:rFonts w:ascii="Times New Roman" w:hAnsi="Times New Roman"/>
          <w:sz w:val="28"/>
          <w:szCs w:val="28"/>
          <w:lang w:eastAsia="ko-KR"/>
        </w:rPr>
        <w:t>Управлении</w:t>
      </w:r>
      <w:proofErr w:type="gramEnd"/>
      <w:r>
        <w:rPr>
          <w:rFonts w:ascii="Times New Roman" w:hAnsi="Times New Roman"/>
          <w:sz w:val="28"/>
          <w:szCs w:val="28"/>
          <w:lang w:eastAsia="ko-KR"/>
        </w:rPr>
        <w:t xml:space="preserve"> внутренней политики Акмолинской области</w:t>
      </w:r>
      <w:r>
        <w:rPr>
          <w:rFonts w:ascii="Times New Roman" w:hAnsi="Times New Roman"/>
          <w:sz w:val="28"/>
          <w:szCs w:val="28"/>
          <w:lang w:val="kk-KZ" w:eastAsia="ko-KR"/>
        </w:rPr>
        <w:t xml:space="preserve"> </w:t>
      </w:r>
      <w:r w:rsidRPr="006148C2">
        <w:rPr>
          <w:rFonts w:ascii="Times New Roman" w:hAnsi="Times New Roman"/>
          <w:b/>
          <w:sz w:val="28"/>
          <w:szCs w:val="28"/>
          <w:lang w:eastAsia="ko-KR"/>
        </w:rPr>
        <w:t xml:space="preserve">в течение </w:t>
      </w:r>
      <w:r w:rsidRPr="006148C2">
        <w:rPr>
          <w:rFonts w:ascii="Times New Roman" w:hAnsi="Times New Roman"/>
          <w:b/>
          <w:sz w:val="28"/>
          <w:szCs w:val="28"/>
          <w:lang w:val="kk-KZ" w:eastAsia="ko-KR"/>
        </w:rPr>
        <w:t>3</w:t>
      </w:r>
      <w:r w:rsidRPr="006148C2">
        <w:rPr>
          <w:rFonts w:ascii="Times New Roman" w:hAnsi="Times New Roman"/>
          <w:b/>
          <w:sz w:val="28"/>
          <w:szCs w:val="28"/>
          <w:lang w:eastAsia="ko-KR"/>
        </w:rPr>
        <w:t xml:space="preserve"> рабочих дней</w:t>
      </w:r>
      <w:r w:rsidRPr="006148C2">
        <w:rPr>
          <w:rFonts w:ascii="Times New Roman" w:hAnsi="Times New Roman"/>
          <w:sz w:val="28"/>
          <w:szCs w:val="28"/>
          <w:lang w:eastAsia="ko-KR"/>
        </w:rPr>
        <w:t xml:space="preserve"> со дня уведомления кандидатов о допуске их к собеседованию.</w:t>
      </w:r>
    </w:p>
    <w:p w:rsidR="002C7334" w:rsidRPr="006148C2" w:rsidRDefault="002C7334" w:rsidP="002C7334">
      <w:pPr>
        <w:spacing w:after="0" w:line="240" w:lineRule="auto"/>
        <w:ind w:firstLine="720"/>
        <w:jc w:val="both"/>
        <w:rPr>
          <w:rFonts w:ascii="Times New Roman" w:hAnsi="Times New Roman"/>
          <w:sz w:val="28"/>
          <w:szCs w:val="28"/>
        </w:rPr>
      </w:pPr>
      <w:r w:rsidRPr="006148C2">
        <w:rPr>
          <w:rFonts w:ascii="Times New Roman" w:hAnsi="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C7334" w:rsidRDefault="002C7334" w:rsidP="002C7334">
      <w:pPr>
        <w:spacing w:after="0" w:line="240" w:lineRule="auto"/>
        <w:ind w:firstLine="720"/>
        <w:jc w:val="both"/>
        <w:rPr>
          <w:rFonts w:ascii="Times New Roman" w:hAnsi="Times New Roman"/>
          <w:sz w:val="28"/>
          <w:szCs w:val="28"/>
        </w:rPr>
      </w:pPr>
      <w:r w:rsidRPr="006148C2">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pStyle w:val="1"/>
        <w:ind w:firstLine="709"/>
        <w:jc w:val="both"/>
        <w:rPr>
          <w:rFonts w:ascii="Times New Roman" w:hAnsi="Times New Roman"/>
          <w:color w:val="000000"/>
          <w:sz w:val="28"/>
          <w:szCs w:val="28"/>
        </w:rPr>
      </w:pP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к Правилам проведения конкурса</w:t>
      </w: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на занятие </w:t>
      </w:r>
      <w:proofErr w:type="gramStart"/>
      <w:r>
        <w:rPr>
          <w:rFonts w:ascii="Times New Roman" w:hAnsi="Times New Roman"/>
          <w:sz w:val="24"/>
          <w:szCs w:val="24"/>
        </w:rPr>
        <w:t>административной</w:t>
      </w:r>
      <w:proofErr w:type="gramEnd"/>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государственной должности </w:t>
      </w: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корпуса «Б»</w:t>
      </w:r>
    </w:p>
    <w:p w:rsidR="002C7334" w:rsidRDefault="002C7334" w:rsidP="002C7334">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Форма</w:t>
      </w:r>
    </w:p>
    <w:p w:rsidR="002C7334" w:rsidRDefault="002C7334" w:rsidP="002C7334">
      <w:pPr>
        <w:autoSpaceDE w:val="0"/>
        <w:autoSpaceDN w:val="0"/>
        <w:adjustRightInd w:val="0"/>
        <w:spacing w:after="0" w:line="240" w:lineRule="auto"/>
        <w:ind w:firstLine="709"/>
        <w:jc w:val="right"/>
        <w:rPr>
          <w:rFonts w:ascii="Times New Roman" w:hAnsi="Times New Roman"/>
          <w:sz w:val="28"/>
          <w:szCs w:val="28"/>
          <w:u w:val="single"/>
          <w:lang w:val="kk-KZ"/>
        </w:rPr>
      </w:pPr>
      <w:r>
        <w:rPr>
          <w:rFonts w:ascii="Times New Roman" w:hAnsi="Times New Roman"/>
          <w:sz w:val="28"/>
          <w:szCs w:val="28"/>
          <w:u w:val="single"/>
          <w:lang w:val="kk-KZ"/>
        </w:rPr>
        <w:t>ГУ «Управление внутренней политики</w:t>
      </w:r>
    </w:p>
    <w:p w:rsidR="002C7334" w:rsidRDefault="002C7334" w:rsidP="002C7334">
      <w:pPr>
        <w:autoSpaceDE w:val="0"/>
        <w:autoSpaceDN w:val="0"/>
        <w:adjustRightInd w:val="0"/>
        <w:spacing w:after="0" w:line="240" w:lineRule="auto"/>
        <w:ind w:firstLine="709"/>
        <w:jc w:val="right"/>
        <w:rPr>
          <w:rFonts w:ascii="Times New Roman" w:hAnsi="Times New Roman"/>
          <w:sz w:val="28"/>
          <w:szCs w:val="28"/>
          <w:lang w:val="kk-KZ"/>
        </w:rPr>
      </w:pPr>
      <w:r>
        <w:rPr>
          <w:rFonts w:ascii="Times New Roman" w:hAnsi="Times New Roman"/>
          <w:sz w:val="28"/>
          <w:szCs w:val="28"/>
          <w:u w:val="single"/>
          <w:lang w:val="kk-KZ"/>
        </w:rPr>
        <w:t xml:space="preserve"> Акмолинской области»</w:t>
      </w:r>
    </w:p>
    <w:p w:rsidR="002C7334" w:rsidRDefault="002C7334" w:rsidP="002C7334">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(государственный орган)</w:t>
      </w:r>
    </w:p>
    <w:p w:rsidR="002C7334" w:rsidRDefault="002C7334" w:rsidP="002C7334">
      <w:pPr>
        <w:autoSpaceDE w:val="0"/>
        <w:autoSpaceDN w:val="0"/>
        <w:adjustRightInd w:val="0"/>
        <w:spacing w:after="0" w:line="240" w:lineRule="auto"/>
        <w:ind w:firstLine="709"/>
        <w:rPr>
          <w:rFonts w:ascii="Times New Roman" w:hAnsi="Times New Roman"/>
          <w:sz w:val="28"/>
          <w:szCs w:val="28"/>
        </w:rPr>
      </w:pPr>
    </w:p>
    <w:p w:rsidR="002C7334" w:rsidRDefault="002C7334" w:rsidP="002C7334">
      <w:pPr>
        <w:autoSpaceDE w:val="0"/>
        <w:autoSpaceDN w:val="0"/>
        <w:adjustRightInd w:val="0"/>
        <w:spacing w:after="0" w:line="240" w:lineRule="auto"/>
        <w:ind w:firstLine="709"/>
        <w:rPr>
          <w:rFonts w:ascii="Times New Roman" w:hAnsi="Times New Roman"/>
          <w:sz w:val="28"/>
          <w:szCs w:val="28"/>
        </w:rPr>
      </w:pPr>
    </w:p>
    <w:p w:rsidR="002C7334" w:rsidRDefault="002C7334" w:rsidP="002C7334">
      <w:pPr>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Заявление</w:t>
      </w:r>
    </w:p>
    <w:p w:rsidR="002C7334" w:rsidRDefault="002C7334" w:rsidP="002C7334">
      <w:pPr>
        <w:autoSpaceDE w:val="0"/>
        <w:autoSpaceDN w:val="0"/>
        <w:adjustRightInd w:val="0"/>
        <w:spacing w:after="0" w:line="240" w:lineRule="auto"/>
        <w:ind w:firstLine="709"/>
        <w:jc w:val="center"/>
        <w:rPr>
          <w:rFonts w:ascii="Times New Roman" w:hAnsi="Times New Roman"/>
          <w:b/>
          <w:bCs/>
          <w:sz w:val="28"/>
          <w:szCs w:val="28"/>
        </w:rPr>
      </w:pPr>
    </w:p>
    <w:p w:rsidR="002C7334" w:rsidRDefault="002C7334" w:rsidP="002C7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Прошу допустить меня к участию в конкурсе на занятие вакантной административной государственной должности_________________________</w:t>
      </w:r>
    </w:p>
    <w:p w:rsidR="002C7334" w:rsidRDefault="002C7334" w:rsidP="002C7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2C7334" w:rsidRDefault="002C7334" w:rsidP="002C7334">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rPr>
        <w:t>_______________________________________________________________</w:t>
      </w:r>
    </w:p>
    <w:p w:rsidR="002C7334" w:rsidRDefault="002C7334" w:rsidP="002C7334">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rPr>
        <w:t>_______________________________________________________________</w:t>
      </w:r>
    </w:p>
    <w:p w:rsidR="002C7334" w:rsidRDefault="002C7334" w:rsidP="002C73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hAnsi="Times New Roman"/>
          <w:sz w:val="28"/>
          <w:szCs w:val="28"/>
        </w:rPr>
        <w:t>ознакомлен</w:t>
      </w:r>
      <w:proofErr w:type="gramEnd"/>
      <w:r>
        <w:rPr>
          <w:rFonts w:ascii="Times New Roman" w:hAnsi="Times New Roman"/>
          <w:sz w:val="28"/>
          <w:szCs w:val="28"/>
        </w:rPr>
        <w:t xml:space="preserve"> (ознакомлена), согласен (согласна) и обязуюсь их выполнять. Отвечаю за подлинность представленных документов. Прилагаемые документы:</w:t>
      </w:r>
    </w:p>
    <w:p w:rsidR="002C7334" w:rsidRDefault="002C7334" w:rsidP="002C7334">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rPr>
        <w:t>_______________________________________________________________</w:t>
      </w:r>
    </w:p>
    <w:p w:rsidR="002C7334" w:rsidRDefault="002C7334" w:rsidP="002C7334">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rPr>
        <w:t>_______________________________________________________________</w:t>
      </w:r>
    </w:p>
    <w:p w:rsidR="002C7334" w:rsidRDefault="002C7334" w:rsidP="002C7334">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rPr>
        <w:t>_______________________________________________________________</w:t>
      </w:r>
    </w:p>
    <w:p w:rsidR="002C7334" w:rsidRDefault="002C7334" w:rsidP="002C7334">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rPr>
        <w:t>_______________________________________________________________</w:t>
      </w:r>
    </w:p>
    <w:p w:rsidR="002C7334" w:rsidRDefault="002C7334" w:rsidP="002C7334">
      <w:pPr>
        <w:spacing w:after="0" w:line="240" w:lineRule="auto"/>
        <w:ind w:firstLine="709"/>
        <w:jc w:val="both"/>
        <w:rPr>
          <w:rFonts w:ascii="Times New Roman" w:hAnsi="Times New Roman"/>
          <w:sz w:val="28"/>
          <w:szCs w:val="28"/>
          <w:lang w:val="kk-KZ"/>
        </w:rPr>
      </w:pPr>
      <w:r>
        <w:rPr>
          <w:rFonts w:ascii="Times New Roman" w:hAnsi="Times New Roman"/>
          <w:sz w:val="28"/>
          <w:szCs w:val="28"/>
        </w:rPr>
        <w:t>_______________________________________________________________</w:t>
      </w:r>
    </w:p>
    <w:p w:rsidR="002C7334" w:rsidRDefault="002C7334" w:rsidP="002C7334">
      <w:pPr>
        <w:autoSpaceDE w:val="0"/>
        <w:autoSpaceDN w:val="0"/>
        <w:adjustRightInd w:val="0"/>
        <w:spacing w:after="0" w:line="240" w:lineRule="auto"/>
        <w:ind w:firstLine="709"/>
        <w:rPr>
          <w:rFonts w:ascii="Times New Roman" w:hAnsi="Times New Roman"/>
          <w:sz w:val="28"/>
          <w:szCs w:val="28"/>
        </w:rPr>
      </w:pPr>
    </w:p>
    <w:p w:rsidR="002C7334" w:rsidRDefault="002C7334" w:rsidP="002C7334">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Адрес и контактный телефон_____________________________________</w:t>
      </w:r>
    </w:p>
    <w:p w:rsidR="002C7334" w:rsidRDefault="002C7334" w:rsidP="002C7334">
      <w:pPr>
        <w:autoSpaceDE w:val="0"/>
        <w:autoSpaceDN w:val="0"/>
        <w:adjustRightInd w:val="0"/>
        <w:spacing w:after="0" w:line="240" w:lineRule="auto"/>
        <w:rPr>
          <w:rFonts w:ascii="Times New Roman" w:hAnsi="Times New Roman"/>
          <w:sz w:val="28"/>
          <w:szCs w:val="28"/>
          <w:lang w:val="kk-KZ"/>
        </w:rPr>
      </w:pPr>
      <w:r>
        <w:rPr>
          <w:rFonts w:ascii="Times New Roman" w:hAnsi="Times New Roman"/>
          <w:sz w:val="28"/>
          <w:szCs w:val="28"/>
        </w:rPr>
        <w:t>_______________________________________________________________</w:t>
      </w:r>
    </w:p>
    <w:p w:rsidR="002C7334" w:rsidRDefault="002C7334" w:rsidP="002C7334">
      <w:pPr>
        <w:autoSpaceDE w:val="0"/>
        <w:autoSpaceDN w:val="0"/>
        <w:adjustRightInd w:val="0"/>
        <w:spacing w:after="0" w:line="240" w:lineRule="auto"/>
        <w:rPr>
          <w:rFonts w:ascii="Times New Roman" w:hAnsi="Times New Roman"/>
          <w:sz w:val="28"/>
          <w:szCs w:val="28"/>
        </w:rPr>
      </w:pPr>
    </w:p>
    <w:p w:rsidR="002C7334" w:rsidRDefault="002C7334" w:rsidP="002C733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w:t>
      </w:r>
    </w:p>
    <w:p w:rsidR="002C7334" w:rsidRDefault="002C7334" w:rsidP="002C733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(подпись</w:t>
      </w:r>
      <w:proofErr w:type="gramStart"/>
      <w:r>
        <w:rPr>
          <w:rFonts w:ascii="Times New Roman" w:hAnsi="Times New Roman"/>
          <w:sz w:val="28"/>
          <w:szCs w:val="28"/>
        </w:rPr>
        <w:t>)(</w:t>
      </w:r>
      <w:proofErr w:type="gramEnd"/>
      <w:r>
        <w:rPr>
          <w:rFonts w:ascii="Times New Roman" w:hAnsi="Times New Roman"/>
          <w:sz w:val="28"/>
          <w:szCs w:val="28"/>
        </w:rPr>
        <w:t>Фамилия, имя, отчество (при его наличии))</w:t>
      </w:r>
    </w:p>
    <w:p w:rsidR="002C7334" w:rsidRDefault="002C7334" w:rsidP="002C7334">
      <w:pPr>
        <w:spacing w:after="0" w:line="240" w:lineRule="auto"/>
        <w:ind w:firstLine="709"/>
        <w:jc w:val="both"/>
        <w:rPr>
          <w:rFonts w:ascii="Times New Roman" w:hAnsi="Times New Roman"/>
          <w:sz w:val="28"/>
          <w:szCs w:val="28"/>
        </w:rPr>
      </w:pPr>
    </w:p>
    <w:p w:rsidR="002C7334" w:rsidRDefault="002C7334" w:rsidP="002C7334">
      <w:pPr>
        <w:spacing w:after="0" w:line="240" w:lineRule="auto"/>
      </w:pPr>
      <w:r>
        <w:rPr>
          <w:rFonts w:ascii="Times New Roman" w:hAnsi="Times New Roman"/>
          <w:sz w:val="28"/>
          <w:szCs w:val="28"/>
        </w:rPr>
        <w:t>«____»_______________ 20__ г.</w:t>
      </w:r>
    </w:p>
    <w:p w:rsidR="002C7334" w:rsidRPr="00B31270" w:rsidRDefault="002C7334" w:rsidP="002C7334">
      <w:pPr>
        <w:pStyle w:val="1"/>
        <w:ind w:firstLine="709"/>
        <w:jc w:val="both"/>
        <w:rPr>
          <w:rFonts w:ascii="Times New Roman" w:hAnsi="Times New Roman"/>
          <w:color w:val="000000"/>
          <w:sz w:val="28"/>
          <w:szCs w:val="28"/>
        </w:rPr>
      </w:pPr>
    </w:p>
    <w:p w:rsidR="000E33B7" w:rsidRDefault="000E33B7"/>
    <w:sectPr w:rsidR="000E33B7" w:rsidSect="00960C5A">
      <w:headerReference w:type="default" r:id="rId7"/>
      <w:pgSz w:w="11906" w:h="16838"/>
      <w:pgMar w:top="1134" w:right="849"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A" w:rsidRDefault="0098798A" w:rsidP="00970CC0">
      <w:pPr>
        <w:spacing w:after="0" w:line="240" w:lineRule="auto"/>
      </w:pPr>
      <w:r>
        <w:separator/>
      </w:r>
    </w:p>
  </w:endnote>
  <w:endnote w:type="continuationSeparator" w:id="0">
    <w:p w:rsidR="0098798A" w:rsidRDefault="0098798A" w:rsidP="00970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A" w:rsidRDefault="0098798A" w:rsidP="00970CC0">
      <w:pPr>
        <w:spacing w:after="0" w:line="240" w:lineRule="auto"/>
      </w:pPr>
      <w:r>
        <w:separator/>
      </w:r>
    </w:p>
  </w:footnote>
  <w:footnote w:type="continuationSeparator" w:id="0">
    <w:p w:rsidR="0098798A" w:rsidRDefault="0098798A" w:rsidP="00970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B1" w:rsidRDefault="001B3FF3">
    <w:pPr>
      <w:pStyle w:val="a8"/>
    </w:pPr>
    <w:r>
      <w:rPr>
        <w:noProof/>
      </w:rPr>
      <w:pict>
        <v:shapetype id="_x0000_t202" coordsize="21600,21600" o:spt="202" path="m,l,21600r21600,l21600,xe">
          <v:stroke joinstyle="miter"/>
          <v:path gradientshapeok="t" o:connecttype="rect"/>
        </v:shapetype>
        <v:shape id="_x0000_s1025" type="#_x0000_t202" style="position:absolute;margin-left:494.4pt;margin-top:48.8pt;width:30pt;height:631.4pt;z-index:251660288;mso-wrap-style:tight" stroked="f">
          <v:textbox style="layout-flow:vertical;mso-layout-flow-alt:bottom-to-top">
            <w:txbxContent>
              <w:p w:rsidR="008058B1" w:rsidRPr="008058B1" w:rsidRDefault="00C70F32">
                <w:pPr>
                  <w:rPr>
                    <w:rFonts w:ascii="Times New Roman" w:hAnsi="Times New Roman"/>
                    <w:color w:val="0C0000"/>
                    <w:sz w:val="14"/>
                  </w:rPr>
                </w:pPr>
                <w:r>
                  <w:rPr>
                    <w:rFonts w:ascii="Times New Roman" w:hAnsi="Times New Roman"/>
                    <w:color w:val="0C0000"/>
                    <w:sz w:val="14"/>
                  </w:rPr>
                  <w:t xml:space="preserve">26.09.2018 ЕСЭДО ГО (версия 7.19.2)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2C7334"/>
    <w:rsid w:val="000E33B7"/>
    <w:rsid w:val="001B3FF3"/>
    <w:rsid w:val="002C549D"/>
    <w:rsid w:val="002C7334"/>
    <w:rsid w:val="00341C96"/>
    <w:rsid w:val="0036397F"/>
    <w:rsid w:val="007F774C"/>
    <w:rsid w:val="00961737"/>
    <w:rsid w:val="00970CC0"/>
    <w:rsid w:val="0098798A"/>
    <w:rsid w:val="00BF0A46"/>
    <w:rsid w:val="00C70F32"/>
    <w:rsid w:val="00EC1263"/>
    <w:rsid w:val="00F0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2C7334"/>
    <w:pPr>
      <w:spacing w:after="0" w:line="240" w:lineRule="auto"/>
    </w:pPr>
    <w:rPr>
      <w:rFonts w:ascii="KZ Times New Roman" w:hAnsi="KZ Times New Roman" w:cs="KZ Times New Roman"/>
      <w:sz w:val="28"/>
      <w:szCs w:val="28"/>
      <w:lang w:val="ru-MO"/>
    </w:rPr>
  </w:style>
  <w:style w:type="character" w:styleId="a3">
    <w:name w:val="Hyperlink"/>
    <w:basedOn w:val="a0"/>
    <w:rsid w:val="002C7334"/>
    <w:rPr>
      <w:rFonts w:cs="Times New Roman"/>
      <w:color w:val="0000FF"/>
      <w:u w:val="single"/>
    </w:rPr>
  </w:style>
  <w:style w:type="paragraph" w:customStyle="1" w:styleId="1">
    <w:name w:val="Без интервала1"/>
    <w:rsid w:val="002C7334"/>
    <w:pPr>
      <w:suppressAutoHyphens/>
      <w:spacing w:after="0" w:line="240" w:lineRule="auto"/>
    </w:pPr>
    <w:rPr>
      <w:rFonts w:ascii="Calibri" w:eastAsia="Times New Roman" w:hAnsi="Calibri" w:cs="Calibri"/>
      <w:lang w:eastAsia="ar-SA"/>
    </w:rPr>
  </w:style>
  <w:style w:type="paragraph" w:styleId="a4">
    <w:name w:val="Body Text"/>
    <w:basedOn w:val="a"/>
    <w:link w:val="a5"/>
    <w:rsid w:val="002C7334"/>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2C7334"/>
    <w:rPr>
      <w:rFonts w:ascii="Times New Roman" w:eastAsia="Times New Roman" w:hAnsi="Times New Roman" w:cs="Times New Roman"/>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2C7334"/>
    <w:pPr>
      <w:spacing w:before="100" w:beforeAutospacing="1" w:after="100" w:afterAutospacing="1" w:line="240" w:lineRule="auto"/>
    </w:pPr>
    <w:rPr>
      <w:rFonts w:ascii="Times New Roman" w:hAnsi="Times New Roman"/>
      <w:sz w:val="24"/>
      <w:szCs w:val="24"/>
    </w:rPr>
  </w:style>
  <w:style w:type="paragraph" w:styleId="3">
    <w:name w:val="Body Text 3"/>
    <w:basedOn w:val="a"/>
    <w:link w:val="30"/>
    <w:rsid w:val="002C7334"/>
    <w:pPr>
      <w:spacing w:after="120"/>
    </w:pPr>
    <w:rPr>
      <w:sz w:val="16"/>
      <w:szCs w:val="16"/>
    </w:rPr>
  </w:style>
  <w:style w:type="character" w:customStyle="1" w:styleId="30">
    <w:name w:val="Основной текст 3 Знак"/>
    <w:basedOn w:val="a0"/>
    <w:link w:val="3"/>
    <w:rsid w:val="002C7334"/>
    <w:rPr>
      <w:rFonts w:ascii="Calibri" w:eastAsia="Times New Roman" w:hAnsi="Calibri" w:cs="Times New Roman"/>
      <w:sz w:val="16"/>
      <w:szCs w:val="16"/>
      <w:lang w:eastAsia="ru-RU"/>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2C7334"/>
    <w:rPr>
      <w:rFonts w:ascii="Times New Roman" w:eastAsia="Times New Roman" w:hAnsi="Times New Roman" w:cs="Times New Roman"/>
      <w:sz w:val="24"/>
      <w:szCs w:val="24"/>
    </w:rPr>
  </w:style>
  <w:style w:type="paragraph" w:styleId="a8">
    <w:name w:val="header"/>
    <w:basedOn w:val="a"/>
    <w:link w:val="a9"/>
    <w:rsid w:val="002C7334"/>
    <w:pPr>
      <w:tabs>
        <w:tab w:val="center" w:pos="4677"/>
        <w:tab w:val="right" w:pos="9355"/>
      </w:tabs>
    </w:pPr>
  </w:style>
  <w:style w:type="character" w:customStyle="1" w:styleId="a9">
    <w:name w:val="Верхний колонтитул Знак"/>
    <w:basedOn w:val="a0"/>
    <w:link w:val="a8"/>
    <w:rsid w:val="002C7334"/>
    <w:rPr>
      <w:rFonts w:ascii="Calibri" w:eastAsia="Times New Roman" w:hAnsi="Calibri" w:cs="Times New Roman"/>
      <w:lang w:eastAsia="ru-RU"/>
    </w:rPr>
  </w:style>
  <w:style w:type="paragraph" w:styleId="aa">
    <w:name w:val="No Spacing"/>
    <w:uiPriority w:val="1"/>
    <w:qFormat/>
    <w:rsid w:val="0036397F"/>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vp@akmo.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космодром</dc:creator>
  <cp:keywords/>
  <dc:description/>
  <cp:lastModifiedBy>космодром</cp:lastModifiedBy>
  <cp:revision>6</cp:revision>
  <dcterms:created xsi:type="dcterms:W3CDTF">2018-09-26T09:21:00Z</dcterms:created>
  <dcterms:modified xsi:type="dcterms:W3CDTF">2018-09-26T10:43:00Z</dcterms:modified>
</cp:coreProperties>
</file>