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59" w:rsidRDefault="002C2659" w:rsidP="00093A97"/>
    <w:p w:rsidR="00CC15AC" w:rsidRDefault="00CC15AC" w:rsidP="00CC1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B96" w:rsidRDefault="00131B96" w:rsidP="00CC1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E6F" w:rsidRPr="00BC2C5F" w:rsidRDefault="006D7E6F" w:rsidP="00CC15A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31B96" w:rsidRPr="00131B96" w:rsidRDefault="00131B96" w:rsidP="00CC15AC">
      <w:pPr>
        <w:spacing w:after="0" w:line="240" w:lineRule="auto"/>
        <w:rPr>
          <w:rFonts w:ascii="Times New Roman" w:hAnsi="Times New Roman"/>
          <w:sz w:val="56"/>
          <w:szCs w:val="28"/>
        </w:rPr>
      </w:pPr>
    </w:p>
    <w:p w:rsidR="00131B96" w:rsidRPr="00131B96" w:rsidRDefault="00131B96" w:rsidP="00CC15AC">
      <w:pPr>
        <w:spacing w:after="0" w:line="240" w:lineRule="auto"/>
        <w:rPr>
          <w:rFonts w:ascii="Times New Roman" w:hAnsi="Times New Roman"/>
          <w:sz w:val="48"/>
          <w:szCs w:val="28"/>
        </w:rPr>
      </w:pP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5670"/>
        <w:gridCol w:w="3619"/>
      </w:tblGrid>
      <w:tr w:rsidR="00CC15AC" w:rsidRPr="00E47446" w:rsidTr="00131B96">
        <w:tc>
          <w:tcPr>
            <w:tcW w:w="5670" w:type="dxa"/>
            <w:shd w:val="clear" w:color="auto" w:fill="auto"/>
          </w:tcPr>
          <w:p w:rsidR="00CC15AC" w:rsidRPr="00E47446" w:rsidRDefault="006D7E6F" w:rsidP="0077182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E47446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О внесении изменени</w:t>
            </w:r>
            <w:r w:rsidR="00771820" w:rsidRPr="00E47446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й</w:t>
            </w:r>
            <w:r w:rsidRPr="00E47446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 в приказ </w:t>
            </w:r>
            <w:r w:rsidRPr="00E474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Министра культуры и спорта Республики Казахстан от 19 февраля </w:t>
            </w:r>
            <w:r w:rsidRPr="00E474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2016 года № 5</w:t>
            </w:r>
            <w:r w:rsidRPr="00E47446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1 </w:t>
            </w:r>
            <w:r w:rsidR="001A1243" w:rsidRPr="00E47446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br/>
            </w:r>
            <w:r w:rsidRPr="00E47446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«Об утверждении Правил предоставления сведений о своей деятельности неправительственными организациями </w:t>
            </w:r>
            <w:r w:rsidR="00131B96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br/>
            </w:r>
            <w:r w:rsidRPr="00E47446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и формирования Базы данных о них»</w:t>
            </w:r>
          </w:p>
        </w:tc>
        <w:tc>
          <w:tcPr>
            <w:tcW w:w="3619" w:type="dxa"/>
            <w:shd w:val="clear" w:color="auto" w:fill="auto"/>
          </w:tcPr>
          <w:p w:rsidR="00CC15AC" w:rsidRPr="00E47446" w:rsidRDefault="00CC15AC" w:rsidP="003133AB">
            <w:pPr>
              <w:spacing w:after="0" w:line="240" w:lineRule="auto"/>
              <w:ind w:right="4536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CC15AC" w:rsidRPr="00E47446" w:rsidRDefault="00CC15AC" w:rsidP="003133AB">
            <w:pPr>
              <w:spacing w:after="0" w:line="240" w:lineRule="auto"/>
              <w:ind w:right="4536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6D7E6F" w:rsidRPr="00131B96" w:rsidRDefault="006D7E6F" w:rsidP="00CC15AC">
      <w:pPr>
        <w:spacing w:after="0" w:line="240" w:lineRule="auto"/>
        <w:ind w:firstLine="705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D7E6F" w:rsidRPr="00131B96" w:rsidRDefault="006D7E6F" w:rsidP="00CC15AC">
      <w:pPr>
        <w:spacing w:after="0" w:line="240" w:lineRule="auto"/>
        <w:ind w:firstLine="705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C15AC" w:rsidRPr="00E47446" w:rsidRDefault="00CC15AC" w:rsidP="00CC15A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4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ПРИКАЗЫВАЮ</w:t>
      </w:r>
      <w:r w:rsidRPr="0076148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A1243" w:rsidRPr="00E47446" w:rsidRDefault="001A1243" w:rsidP="001A124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E474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1. </w:t>
      </w:r>
      <w:r w:rsidR="006D7E6F" w:rsidRPr="00E474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Внести в </w:t>
      </w:r>
      <w:r w:rsidR="006D7E6F" w:rsidRPr="00E47446">
        <w:rPr>
          <w:rFonts w:ascii="Times New Roman" w:eastAsia="Consolas" w:hAnsi="Times New Roman"/>
          <w:sz w:val="28"/>
          <w:szCs w:val="28"/>
          <w:lang w:val="kk-KZ"/>
        </w:rPr>
        <w:t xml:space="preserve">приказ </w:t>
      </w:r>
      <w:r w:rsidR="006D7E6F" w:rsidRPr="00E47446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 культуры и спорта Республики Казахстан </w:t>
      </w:r>
      <w:r w:rsidRPr="00E4744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D7E6F" w:rsidRPr="00E47446">
        <w:rPr>
          <w:rFonts w:ascii="Times New Roman" w:eastAsia="Times New Roman" w:hAnsi="Times New Roman"/>
          <w:sz w:val="28"/>
          <w:szCs w:val="28"/>
          <w:lang w:eastAsia="ru-RU"/>
        </w:rPr>
        <w:t xml:space="preserve">от 19 февраля </w:t>
      </w:r>
      <w:r w:rsidR="006D7E6F" w:rsidRPr="00E47446">
        <w:rPr>
          <w:rFonts w:ascii="Times New Roman" w:hAnsi="Times New Roman"/>
          <w:sz w:val="28"/>
          <w:szCs w:val="28"/>
          <w:lang w:eastAsia="ru-RU"/>
        </w:rPr>
        <w:t>2016 года № 5</w:t>
      </w:r>
      <w:r w:rsidR="006D7E6F" w:rsidRPr="00E47446">
        <w:rPr>
          <w:rFonts w:ascii="Times New Roman" w:hAnsi="Times New Roman"/>
          <w:sz w:val="28"/>
          <w:szCs w:val="28"/>
          <w:lang w:val="kk-KZ" w:eastAsia="ru-RU"/>
        </w:rPr>
        <w:t>1 «Об утверждении Правил предоставления сведений о своей деятельности неправительственными организациями и формирования Базы данных о них» (</w:t>
      </w:r>
      <w:r w:rsidR="006D7E6F" w:rsidRPr="00E47446">
        <w:rPr>
          <w:rFonts w:ascii="Times New Roman" w:hAnsi="Times New Roman"/>
          <w:sz w:val="28"/>
          <w:szCs w:val="28"/>
        </w:rPr>
        <w:t>зарегистрирован в Реестре государственной регистрации нормативных правовых актов № 13355, опубликован в информационно-правовой системе «</w:t>
      </w:r>
      <w:proofErr w:type="spellStart"/>
      <w:r w:rsidR="006D7E6F" w:rsidRPr="00E47446">
        <w:rPr>
          <w:rFonts w:ascii="Times New Roman" w:hAnsi="Times New Roman"/>
          <w:sz w:val="28"/>
          <w:szCs w:val="28"/>
        </w:rPr>
        <w:t>Әділет</w:t>
      </w:r>
      <w:proofErr w:type="spellEnd"/>
      <w:r w:rsidR="006D7E6F" w:rsidRPr="00E47446">
        <w:rPr>
          <w:rFonts w:ascii="Times New Roman" w:hAnsi="Times New Roman"/>
          <w:sz w:val="28"/>
          <w:szCs w:val="28"/>
        </w:rPr>
        <w:t xml:space="preserve">» </w:t>
      </w:r>
      <w:r w:rsidR="006D7E6F" w:rsidRPr="00E47446">
        <w:rPr>
          <w:rFonts w:ascii="Times New Roman" w:hAnsi="Times New Roman"/>
          <w:sz w:val="28"/>
          <w:szCs w:val="28"/>
          <w:lang w:val="kk-KZ"/>
        </w:rPr>
        <w:t>9 марта</w:t>
      </w:r>
      <w:r w:rsidR="006D7E6F" w:rsidRPr="00E47446">
        <w:rPr>
          <w:rFonts w:ascii="Times New Roman" w:hAnsi="Times New Roman"/>
          <w:sz w:val="28"/>
          <w:szCs w:val="28"/>
        </w:rPr>
        <w:t xml:space="preserve"> 2016 года</w:t>
      </w:r>
      <w:r w:rsidR="006D7E6F" w:rsidRPr="00E47446">
        <w:rPr>
          <w:rFonts w:ascii="Times New Roman" w:hAnsi="Times New Roman"/>
          <w:sz w:val="28"/>
          <w:szCs w:val="28"/>
          <w:lang w:val="kk-KZ"/>
        </w:rPr>
        <w:t>) следующ</w:t>
      </w:r>
      <w:r w:rsidR="00771820" w:rsidRPr="00E47446">
        <w:rPr>
          <w:rFonts w:ascii="Times New Roman" w:hAnsi="Times New Roman"/>
          <w:sz w:val="28"/>
          <w:szCs w:val="28"/>
          <w:lang w:val="kk-KZ"/>
        </w:rPr>
        <w:t>и</w:t>
      </w:r>
      <w:r w:rsidR="006D7E6F" w:rsidRPr="00E47446">
        <w:rPr>
          <w:rFonts w:ascii="Times New Roman" w:hAnsi="Times New Roman"/>
          <w:sz w:val="28"/>
          <w:szCs w:val="28"/>
          <w:lang w:val="kk-KZ"/>
        </w:rPr>
        <w:t>е изменени</w:t>
      </w:r>
      <w:r w:rsidR="00771820" w:rsidRPr="00E47446">
        <w:rPr>
          <w:rFonts w:ascii="Times New Roman" w:hAnsi="Times New Roman"/>
          <w:sz w:val="28"/>
          <w:szCs w:val="28"/>
          <w:lang w:val="kk-KZ"/>
        </w:rPr>
        <w:t>я</w:t>
      </w:r>
      <w:r w:rsidR="006D7E6F" w:rsidRPr="00E47446">
        <w:rPr>
          <w:rFonts w:ascii="Times New Roman" w:hAnsi="Times New Roman"/>
          <w:sz w:val="28"/>
          <w:szCs w:val="28"/>
          <w:lang w:val="kk-KZ"/>
        </w:rPr>
        <w:t>:</w:t>
      </w:r>
    </w:p>
    <w:p w:rsidR="001A1243" w:rsidRPr="00E47446" w:rsidRDefault="009C7988" w:rsidP="001A12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hyperlink r:id="rId8" w:anchor="z1" w:history="1">
        <w:r w:rsidR="001A1243" w:rsidRPr="00E4744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преамбулу</w:t>
        </w:r>
      </w:hyperlink>
      <w:r w:rsidR="001A1243" w:rsidRPr="00E47446">
        <w:rPr>
          <w:rFonts w:ascii="Times New Roman" w:hAnsi="Times New Roman" w:cs="Times New Roman"/>
          <w:sz w:val="28"/>
          <w:szCs w:val="28"/>
        </w:rPr>
        <w:t xml:space="preserve"> </w:t>
      </w:r>
      <w:r w:rsidR="00771820" w:rsidRPr="00E47446">
        <w:rPr>
          <w:rFonts w:ascii="Times New Roman" w:hAnsi="Times New Roman" w:cs="Times New Roman"/>
          <w:sz w:val="28"/>
          <w:szCs w:val="28"/>
          <w:lang w:val="kk-KZ"/>
        </w:rPr>
        <w:t xml:space="preserve">приказа </w:t>
      </w:r>
      <w:r w:rsidR="001A1243" w:rsidRPr="00E474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A1243" w:rsidRPr="00E47446" w:rsidRDefault="001A1243" w:rsidP="001A12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446">
        <w:rPr>
          <w:rFonts w:ascii="Times New Roman" w:hAnsi="Times New Roman" w:cs="Times New Roman"/>
          <w:sz w:val="28"/>
          <w:szCs w:val="28"/>
        </w:rPr>
        <w:t>«</w:t>
      </w:r>
      <w:r w:rsidRPr="00E47446">
        <w:rPr>
          <w:rFonts w:ascii="Times New Roman" w:hAnsi="Times New Roman" w:cs="Times New Roman"/>
          <w:sz w:val="28"/>
        </w:rPr>
        <w:t xml:space="preserve">В соответствии </w:t>
      </w:r>
      <w:r w:rsidRPr="00E47446">
        <w:rPr>
          <w:rFonts w:ascii="Times New Roman" w:hAnsi="Times New Roman" w:cs="Times New Roman"/>
          <w:sz w:val="28"/>
          <w:lang w:val="kk-KZ"/>
        </w:rPr>
        <w:t xml:space="preserve">с пунктом 5 статьи 41 Закона Республики Казахстан </w:t>
      </w:r>
      <w:r w:rsidRPr="00E47446">
        <w:rPr>
          <w:rFonts w:ascii="Times New Roman" w:hAnsi="Times New Roman" w:cs="Times New Roman"/>
          <w:sz w:val="28"/>
          <w:lang w:val="kk-KZ"/>
        </w:rPr>
        <w:br/>
        <w:t>от 16 января 2001 года «О некоммерческих организациях» и</w:t>
      </w:r>
      <w:r w:rsidRPr="00E47446">
        <w:rPr>
          <w:rFonts w:ascii="Times New Roman" w:hAnsi="Times New Roman" w:cs="Times New Roman"/>
          <w:sz w:val="28"/>
        </w:rPr>
        <w:t xml:space="preserve"> </w:t>
      </w:r>
      <w:hyperlink r:id="rId9" w:anchor="z93" w:history="1">
        <w:r w:rsidRPr="00E47446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подпунктом </w:t>
        </w:r>
        <w:r w:rsidRPr="00E47446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br/>
          <w:t>6-1)</w:t>
        </w:r>
      </w:hyperlink>
      <w:r w:rsidRPr="00E47446">
        <w:rPr>
          <w:rFonts w:ascii="Times New Roman" w:hAnsi="Times New Roman" w:cs="Times New Roman"/>
          <w:sz w:val="28"/>
        </w:rPr>
        <w:t xml:space="preserve"> статьи 4-1 Закона Республики Казахстан от 12 апреля 2005 года </w:t>
      </w:r>
      <w:r w:rsidRPr="00E47446">
        <w:rPr>
          <w:rFonts w:ascii="Times New Roman" w:hAnsi="Times New Roman" w:cs="Times New Roman"/>
          <w:sz w:val="28"/>
        </w:rPr>
        <w:br/>
        <w:t>«О государственном социальном заказе, грантах и премиях для неправительственных организаций в Республике Казахстан»</w:t>
      </w:r>
      <w:r w:rsidRPr="00E47446">
        <w:rPr>
          <w:rFonts w:ascii="Times New Roman" w:hAnsi="Times New Roman" w:cs="Times New Roman"/>
          <w:sz w:val="28"/>
          <w:szCs w:val="28"/>
        </w:rPr>
        <w:t xml:space="preserve">, </w:t>
      </w:r>
      <w:r w:rsidRPr="00E47446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  <w:r w:rsidRPr="00761485">
        <w:rPr>
          <w:rFonts w:ascii="Times New Roman" w:hAnsi="Times New Roman" w:cs="Times New Roman"/>
          <w:sz w:val="28"/>
          <w:szCs w:val="28"/>
        </w:rPr>
        <w:t>»;</w:t>
      </w:r>
    </w:p>
    <w:p w:rsidR="001A1243" w:rsidRPr="00E47446" w:rsidRDefault="00CC15AC" w:rsidP="001A12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446">
        <w:rPr>
          <w:rFonts w:ascii="Times New Roman" w:eastAsia="Times New Roman" w:hAnsi="Times New Roman"/>
          <w:sz w:val="28"/>
          <w:szCs w:val="28"/>
          <w:lang w:val="kk-KZ" w:eastAsia="ru-RU"/>
        </w:rPr>
        <w:t>П</w:t>
      </w:r>
      <w:proofErr w:type="spellStart"/>
      <w:r w:rsidRPr="00E47446">
        <w:rPr>
          <w:rFonts w:ascii="Times New Roman" w:eastAsia="Times New Roman" w:hAnsi="Times New Roman"/>
          <w:sz w:val="28"/>
          <w:szCs w:val="28"/>
          <w:lang w:eastAsia="ru-RU"/>
        </w:rPr>
        <w:t>равила</w:t>
      </w:r>
      <w:proofErr w:type="spellEnd"/>
      <w:r w:rsidRPr="00E474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сведений о своей деятельности неправительственными организациями и</w:t>
      </w:r>
      <w:r w:rsidRPr="00E474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E47446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формирования Базы данных о них</w:t>
      </w:r>
      <w:r w:rsidR="006D7E6F" w:rsidRPr="00E47446"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утвержденны</w:t>
      </w:r>
      <w:r w:rsidR="00527F82" w:rsidRPr="00E47446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D7E6F" w:rsidRPr="00E474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указанным приказом, изложить в новой редакции согласно приложению к настоящему приказу.</w:t>
      </w:r>
    </w:p>
    <w:p w:rsidR="00CC15AC" w:rsidRPr="00E47446" w:rsidRDefault="001A1243" w:rsidP="001A12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446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CC15AC" w:rsidRPr="00E47446">
        <w:rPr>
          <w:rFonts w:ascii="Times New Roman" w:eastAsia="Consolas" w:hAnsi="Times New Roman"/>
          <w:sz w:val="28"/>
          <w:szCs w:val="28"/>
          <w:lang w:val="kk-KZ"/>
        </w:rPr>
        <w:t xml:space="preserve">Комитету по делам гражданского общества Министерства по делам религий и гражданского общества Республики Казахстан </w:t>
      </w:r>
      <w:r w:rsidR="00CC15AC" w:rsidRPr="00E47446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законодательством </w:t>
      </w:r>
      <w:r w:rsidR="00CC15AC" w:rsidRPr="00E47446">
        <w:rPr>
          <w:rFonts w:ascii="Times New Roman" w:eastAsia="Consolas" w:hAnsi="Times New Roman"/>
          <w:sz w:val="28"/>
          <w:szCs w:val="28"/>
          <w:lang w:val="kk-KZ"/>
        </w:rPr>
        <w:t>Республики Казахстан</w:t>
      </w:r>
      <w:r w:rsidR="00CC15AC" w:rsidRPr="00E474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</w:t>
      </w:r>
      <w:r w:rsidR="00CC15AC" w:rsidRPr="00E47446">
        <w:rPr>
          <w:rFonts w:ascii="Times New Roman" w:eastAsia="Consolas" w:hAnsi="Times New Roman"/>
          <w:sz w:val="28"/>
          <w:szCs w:val="28"/>
          <w:lang w:val="kk-KZ"/>
        </w:rPr>
        <w:t xml:space="preserve">обеспечить: </w:t>
      </w:r>
    </w:p>
    <w:p w:rsidR="00CC15AC" w:rsidRPr="00E47446" w:rsidRDefault="00CC15AC" w:rsidP="00CC15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47446">
        <w:rPr>
          <w:rFonts w:ascii="Times New Roman" w:eastAsia="Times New Roman" w:hAnsi="Times New Roman"/>
          <w:sz w:val="28"/>
          <w:szCs w:val="28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CC15AC" w:rsidRPr="00E47446" w:rsidRDefault="00CC15AC" w:rsidP="00CC15AC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E47446">
        <w:rPr>
          <w:sz w:val="28"/>
          <w:szCs w:val="28"/>
          <w:lang w:val="kk-KZ"/>
        </w:rPr>
        <w:t>2</w:t>
      </w:r>
      <w:r w:rsidRPr="00E47446">
        <w:rPr>
          <w:sz w:val="28"/>
          <w:szCs w:val="28"/>
        </w:rPr>
        <w:t xml:space="preserve">) </w:t>
      </w:r>
      <w:r w:rsidRPr="00E47446">
        <w:rPr>
          <w:color w:val="000000"/>
          <w:spacing w:val="2"/>
          <w:sz w:val="28"/>
          <w:szCs w:val="28"/>
          <w:shd w:val="clear" w:color="auto" w:fill="FFFFFF"/>
        </w:rPr>
        <w:t xml:space="preserve">в течение десяти календарных дней со дня государственной </w:t>
      </w:r>
      <w:r w:rsidR="008F50FB" w:rsidRPr="00E47446">
        <w:rPr>
          <w:color w:val="000000"/>
          <w:spacing w:val="2"/>
          <w:sz w:val="28"/>
          <w:szCs w:val="28"/>
          <w:shd w:val="clear" w:color="auto" w:fill="FFFFFF"/>
        </w:rPr>
        <w:t>регистрации</w:t>
      </w:r>
      <w:r w:rsidRPr="00E47446">
        <w:rPr>
          <w:color w:val="000000"/>
          <w:spacing w:val="2"/>
          <w:sz w:val="28"/>
          <w:szCs w:val="28"/>
          <w:shd w:val="clear" w:color="auto" w:fill="FFFFFF"/>
        </w:rPr>
        <w:t xml:space="preserve"> настоящего приказа направление его копии в бумажном и электронном виде на </w:t>
      </w:r>
      <w:r w:rsidR="00771820" w:rsidRPr="00E47446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казахском </w:t>
      </w:r>
      <w:r w:rsidRPr="00E47446">
        <w:rPr>
          <w:color w:val="000000"/>
          <w:spacing w:val="2"/>
          <w:sz w:val="28"/>
          <w:szCs w:val="28"/>
          <w:shd w:val="clear" w:color="auto" w:fill="FFFFFF"/>
        </w:rPr>
        <w:t xml:space="preserve">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</w:t>
      </w:r>
      <w:r w:rsidRPr="00E47446">
        <w:rPr>
          <w:color w:val="000000"/>
          <w:spacing w:val="2"/>
          <w:sz w:val="28"/>
          <w:szCs w:val="28"/>
          <w:shd w:val="clear" w:color="auto" w:fill="FFFFFF"/>
        </w:rPr>
        <w:lastRenderedPageBreak/>
        <w:t>опубликования и включения в Эталонный контрольный банк нормативных правовых актов Республики Казахстан;</w:t>
      </w:r>
    </w:p>
    <w:p w:rsidR="00CC15AC" w:rsidRPr="00E47446" w:rsidRDefault="00CC15AC" w:rsidP="00CC15AC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47446">
        <w:rPr>
          <w:color w:val="000000"/>
          <w:spacing w:val="2"/>
          <w:sz w:val="28"/>
          <w:szCs w:val="28"/>
          <w:shd w:val="clear" w:color="auto" w:fill="FFFFFF"/>
        </w:rPr>
        <w:t xml:space="preserve">3) в </w:t>
      </w:r>
      <w:proofErr w:type="spellStart"/>
      <w:r w:rsidRPr="00E47446">
        <w:rPr>
          <w:color w:val="000000"/>
          <w:spacing w:val="2"/>
          <w:sz w:val="28"/>
          <w:szCs w:val="28"/>
          <w:shd w:val="clear" w:color="auto" w:fill="FFFFFF"/>
        </w:rPr>
        <w:t>течени</w:t>
      </w:r>
      <w:proofErr w:type="spellEnd"/>
      <w:r w:rsidRPr="00E47446">
        <w:rPr>
          <w:color w:val="000000"/>
          <w:spacing w:val="2"/>
          <w:sz w:val="28"/>
          <w:szCs w:val="28"/>
          <w:shd w:val="clear" w:color="auto" w:fill="FFFFFF"/>
          <w:lang w:val="kk-KZ"/>
        </w:rPr>
        <w:t>е</w:t>
      </w:r>
      <w:r w:rsidRPr="00E47446">
        <w:rPr>
          <w:color w:val="000000"/>
          <w:spacing w:val="2"/>
          <w:sz w:val="28"/>
          <w:szCs w:val="28"/>
          <w:shd w:val="clear" w:color="auto" w:fill="FFFFFF"/>
        </w:rPr>
        <w:t xml:space="preserve">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CC15AC" w:rsidRPr="00E32C7E" w:rsidRDefault="00CC15AC" w:rsidP="00CC15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474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4) </w:t>
      </w:r>
      <w:r w:rsidRPr="00E4744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настоящего приказа на </w:t>
      </w:r>
      <w:proofErr w:type="spellStart"/>
      <w:r w:rsidRPr="00E47446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интернет-ресурсе</w:t>
      </w:r>
      <w:proofErr w:type="spellEnd"/>
      <w:r w:rsidRPr="00E47446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</w:t>
      </w:r>
      <w:r w:rsidRPr="00E47446">
        <w:rPr>
          <w:rFonts w:ascii="Times New Roman" w:eastAsia="Times New Roman" w:hAnsi="Times New Roman"/>
          <w:sz w:val="28"/>
          <w:szCs w:val="28"/>
          <w:lang w:val="kk-KZ" w:eastAsia="ru-RU"/>
        </w:rPr>
        <w:t>по делам религий и гражданского общества</w:t>
      </w:r>
      <w:r w:rsidRPr="00E4744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Казахстан после его официального опубликования;</w:t>
      </w:r>
    </w:p>
    <w:p w:rsidR="00CC15AC" w:rsidRPr="00E47446" w:rsidRDefault="00CC15AC" w:rsidP="00CC15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47446">
        <w:rPr>
          <w:rFonts w:ascii="Times New Roman" w:eastAsia="Times New Roman" w:hAnsi="Times New Roman"/>
          <w:sz w:val="28"/>
          <w:szCs w:val="28"/>
          <w:lang w:eastAsia="ru-RU"/>
        </w:rPr>
        <w:t xml:space="preserve">5) в течение десяти рабочих дней после государственной регистрации настоящего приказа представление в </w:t>
      </w:r>
      <w:r w:rsidRPr="00E47446">
        <w:rPr>
          <w:rFonts w:ascii="Times New Roman" w:eastAsia="Times New Roman" w:hAnsi="Times New Roman"/>
          <w:sz w:val="28"/>
          <w:szCs w:val="28"/>
          <w:lang w:val="kk-KZ" w:eastAsia="ru-RU"/>
        </w:rPr>
        <w:t>Юридический д</w:t>
      </w:r>
      <w:proofErr w:type="spellStart"/>
      <w:r w:rsidRPr="00E47446">
        <w:rPr>
          <w:rFonts w:ascii="Times New Roman" w:eastAsia="Times New Roman" w:hAnsi="Times New Roman"/>
          <w:sz w:val="28"/>
          <w:szCs w:val="28"/>
          <w:lang w:eastAsia="ru-RU"/>
        </w:rPr>
        <w:t>епартамент</w:t>
      </w:r>
      <w:proofErr w:type="spellEnd"/>
      <w:r w:rsidRPr="00E47446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</w:t>
      </w:r>
      <w:r w:rsidRPr="00E47446">
        <w:rPr>
          <w:rFonts w:ascii="Times New Roman" w:eastAsia="Times New Roman" w:hAnsi="Times New Roman"/>
          <w:sz w:val="28"/>
          <w:szCs w:val="28"/>
          <w:lang w:val="kk-KZ" w:eastAsia="ru-RU"/>
        </w:rPr>
        <w:t>по делам религий и гражданского общества</w:t>
      </w:r>
      <w:r w:rsidRPr="00E4744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Казахстан сведений об исполнении мероприятий, предусмотренных подпунктами 1), 2), </w:t>
      </w:r>
      <w:r w:rsidRPr="00E474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3) и 4) </w:t>
      </w:r>
      <w:r w:rsidRPr="00E47446">
        <w:rPr>
          <w:rFonts w:ascii="Times New Roman" w:eastAsia="Times New Roman" w:hAnsi="Times New Roman"/>
          <w:sz w:val="28"/>
          <w:szCs w:val="28"/>
          <w:lang w:eastAsia="ru-RU"/>
        </w:rPr>
        <w:t>настоящего пункта.</w:t>
      </w:r>
    </w:p>
    <w:p w:rsidR="00CC15AC" w:rsidRPr="00E47446" w:rsidRDefault="00CC15AC" w:rsidP="00CC15AC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47446">
        <w:rPr>
          <w:rFonts w:ascii="Times New Roman" w:eastAsia="Times New Roman" w:hAnsi="Times New Roman"/>
          <w:sz w:val="28"/>
          <w:szCs w:val="28"/>
          <w:lang w:val="kk-KZ" w:eastAsia="ru-RU"/>
        </w:rPr>
        <w:t>3</w:t>
      </w:r>
      <w:r w:rsidRPr="00E4744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приказа возложить на курирующего вице-министра </w:t>
      </w:r>
      <w:r w:rsidRPr="00E47446">
        <w:rPr>
          <w:rFonts w:ascii="Times New Roman" w:eastAsia="Times New Roman" w:hAnsi="Times New Roman"/>
          <w:sz w:val="28"/>
          <w:szCs w:val="28"/>
          <w:lang w:val="kk-KZ" w:eastAsia="ru-RU"/>
        </w:rPr>
        <w:t>по делам религий и гражданского общества</w:t>
      </w:r>
      <w:r w:rsidRPr="00E4744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Казахстан</w:t>
      </w:r>
      <w:r w:rsidRPr="00E47446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CC15AC" w:rsidRPr="00E47446" w:rsidRDefault="00CC15AC" w:rsidP="00CC15A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47446">
        <w:rPr>
          <w:rFonts w:ascii="Times New Roman" w:eastAsia="Times New Roman" w:hAnsi="Times New Roman"/>
          <w:sz w:val="28"/>
          <w:szCs w:val="28"/>
          <w:lang w:val="kk-KZ" w:eastAsia="ru-RU"/>
        </w:rPr>
        <w:t>4</w:t>
      </w:r>
      <w:r w:rsidRPr="00E47446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Настоящий приказ вводится в действие по истечении десяти календарных дней после дня </w:t>
      </w:r>
      <w:r w:rsidRPr="00E474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его </w:t>
      </w:r>
      <w:r w:rsidRPr="00E47446">
        <w:rPr>
          <w:rFonts w:ascii="Times New Roman" w:eastAsia="Times New Roman" w:hAnsi="Times New Roman"/>
          <w:sz w:val="28"/>
          <w:szCs w:val="28"/>
          <w:lang w:eastAsia="ru-RU"/>
        </w:rPr>
        <w:t>первого официального опубликования</w:t>
      </w:r>
      <w:r w:rsidRPr="00E47446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CC15AC" w:rsidRPr="00E47446" w:rsidRDefault="00CC15AC" w:rsidP="00CC15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CC15AC" w:rsidRPr="00E47446" w:rsidRDefault="00CC15AC" w:rsidP="00CC15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CC15AC" w:rsidRPr="00E47446" w:rsidRDefault="00CC15AC" w:rsidP="00CC15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446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Министр по делам религий и</w:t>
      </w:r>
    </w:p>
    <w:p w:rsidR="00CC15AC" w:rsidRPr="00E47446" w:rsidRDefault="00CC15AC" w:rsidP="00CC15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4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гражданского общества </w:t>
      </w:r>
    </w:p>
    <w:p w:rsidR="00CC15AC" w:rsidRPr="00E47446" w:rsidRDefault="00CC15AC" w:rsidP="00CC15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446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Казахстан</w:t>
      </w:r>
      <w:r w:rsidRPr="00E4744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4744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4744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4744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4744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4744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Н. </w:t>
      </w:r>
      <w:proofErr w:type="spellStart"/>
      <w:r w:rsidRPr="00E47446">
        <w:rPr>
          <w:rFonts w:ascii="Times New Roman" w:eastAsia="Times New Roman" w:hAnsi="Times New Roman"/>
          <w:b/>
          <w:sz w:val="28"/>
          <w:szCs w:val="28"/>
          <w:lang w:eastAsia="ru-RU"/>
        </w:rPr>
        <w:t>Ермекбаев</w:t>
      </w:r>
      <w:proofErr w:type="spellEnd"/>
    </w:p>
    <w:p w:rsidR="00CC15AC" w:rsidRPr="00E47446" w:rsidRDefault="00CC15AC" w:rsidP="00CC15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5AC" w:rsidRPr="00E47446" w:rsidRDefault="00CC15AC" w:rsidP="00CC15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CF1E43" w:rsidRPr="00E47446" w:rsidRDefault="00CF1E43" w:rsidP="00CC15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CF1E43" w:rsidRPr="00E47446" w:rsidRDefault="00CF1E43" w:rsidP="00CC15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CF1E43" w:rsidRPr="00E47446" w:rsidRDefault="00CF1E43" w:rsidP="00CC15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CC15AC" w:rsidRPr="00E47446" w:rsidRDefault="00CC15AC" w:rsidP="00CC15A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lang w:val="kk-KZ"/>
        </w:rPr>
      </w:pPr>
      <w:r w:rsidRPr="00E47446">
        <w:rPr>
          <w:color w:val="000000"/>
          <w:spacing w:val="2"/>
          <w:sz w:val="28"/>
          <w:szCs w:val="20"/>
          <w:lang w:val="kk-KZ"/>
        </w:rPr>
        <w:t>«</w:t>
      </w:r>
      <w:r w:rsidRPr="00E47446">
        <w:rPr>
          <w:color w:val="000000"/>
          <w:spacing w:val="2"/>
          <w:sz w:val="28"/>
          <w:szCs w:val="20"/>
        </w:rPr>
        <w:t>СОГЛАСОВАН</w:t>
      </w:r>
      <w:r w:rsidRPr="00E47446">
        <w:rPr>
          <w:color w:val="000000"/>
          <w:spacing w:val="2"/>
          <w:sz w:val="28"/>
          <w:szCs w:val="20"/>
          <w:lang w:val="kk-KZ"/>
        </w:rPr>
        <w:t xml:space="preserve">»  </w:t>
      </w:r>
      <w:r w:rsidRPr="00E47446">
        <w:rPr>
          <w:color w:val="000000"/>
          <w:spacing w:val="2"/>
          <w:sz w:val="28"/>
          <w:szCs w:val="20"/>
          <w:lang w:val="kk-KZ"/>
        </w:rPr>
        <w:tab/>
      </w:r>
      <w:r w:rsidRPr="00E47446">
        <w:rPr>
          <w:color w:val="000000"/>
          <w:spacing w:val="2"/>
          <w:sz w:val="28"/>
          <w:szCs w:val="20"/>
          <w:lang w:val="kk-KZ"/>
        </w:rPr>
        <w:tab/>
      </w:r>
      <w:r w:rsidRPr="00E47446">
        <w:rPr>
          <w:color w:val="000000"/>
          <w:spacing w:val="2"/>
          <w:sz w:val="28"/>
          <w:szCs w:val="20"/>
          <w:lang w:val="kk-KZ"/>
        </w:rPr>
        <w:tab/>
      </w:r>
      <w:r w:rsidRPr="00E47446">
        <w:rPr>
          <w:color w:val="000000"/>
          <w:spacing w:val="2"/>
          <w:sz w:val="28"/>
          <w:szCs w:val="20"/>
          <w:lang w:val="kk-KZ"/>
        </w:rPr>
        <w:tab/>
      </w:r>
      <w:r w:rsidRPr="00E47446">
        <w:rPr>
          <w:color w:val="000000"/>
          <w:spacing w:val="2"/>
          <w:sz w:val="28"/>
          <w:szCs w:val="20"/>
          <w:lang w:val="kk-KZ"/>
        </w:rPr>
        <w:tab/>
      </w:r>
    </w:p>
    <w:p w:rsidR="00CC15AC" w:rsidRPr="00E47446" w:rsidRDefault="00CC15AC" w:rsidP="00CC15A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lang w:val="kk-KZ"/>
        </w:rPr>
      </w:pPr>
      <w:r w:rsidRPr="00E47446">
        <w:rPr>
          <w:color w:val="000000"/>
          <w:spacing w:val="2"/>
          <w:sz w:val="28"/>
          <w:szCs w:val="20"/>
        </w:rPr>
        <w:t xml:space="preserve">Министр информации и </w:t>
      </w:r>
      <w:r w:rsidRPr="00E47446">
        <w:rPr>
          <w:color w:val="000000"/>
          <w:spacing w:val="2"/>
          <w:sz w:val="28"/>
          <w:szCs w:val="20"/>
          <w:lang w:val="kk-KZ"/>
        </w:rPr>
        <w:t>коммуникаций</w:t>
      </w:r>
    </w:p>
    <w:p w:rsidR="00CC15AC" w:rsidRPr="00E47446" w:rsidRDefault="00CC15AC" w:rsidP="00CC15AC">
      <w:pPr>
        <w:pStyle w:val="a9"/>
        <w:shd w:val="clear" w:color="auto" w:fill="FFFFFF"/>
        <w:tabs>
          <w:tab w:val="left" w:pos="6237"/>
        </w:tabs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</w:rPr>
      </w:pPr>
      <w:r w:rsidRPr="00E47446">
        <w:rPr>
          <w:color w:val="000000"/>
          <w:spacing w:val="2"/>
          <w:sz w:val="28"/>
          <w:szCs w:val="20"/>
        </w:rPr>
        <w:t>Республики Казахстан</w:t>
      </w:r>
    </w:p>
    <w:p w:rsidR="00CC15AC" w:rsidRPr="00E47446" w:rsidRDefault="00CC15AC" w:rsidP="00CC15A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</w:rPr>
      </w:pPr>
      <w:r w:rsidRPr="00E47446">
        <w:rPr>
          <w:color w:val="000000"/>
          <w:spacing w:val="2"/>
          <w:sz w:val="28"/>
          <w:szCs w:val="20"/>
        </w:rPr>
        <w:t xml:space="preserve">___________ </w:t>
      </w:r>
      <w:r w:rsidRPr="00E47446">
        <w:rPr>
          <w:color w:val="000000"/>
          <w:spacing w:val="2"/>
          <w:sz w:val="28"/>
          <w:szCs w:val="20"/>
          <w:lang w:val="kk-KZ"/>
        </w:rPr>
        <w:t>Д</w:t>
      </w:r>
      <w:r w:rsidRPr="00E47446">
        <w:rPr>
          <w:color w:val="000000"/>
          <w:spacing w:val="2"/>
          <w:sz w:val="28"/>
          <w:szCs w:val="20"/>
        </w:rPr>
        <w:t>. А</w:t>
      </w:r>
      <w:r w:rsidRPr="00E47446">
        <w:rPr>
          <w:color w:val="000000"/>
          <w:spacing w:val="2"/>
          <w:sz w:val="28"/>
          <w:szCs w:val="20"/>
          <w:lang w:val="kk-KZ"/>
        </w:rPr>
        <w:t>баев</w:t>
      </w:r>
    </w:p>
    <w:p w:rsidR="00CC15AC" w:rsidRPr="00E47446" w:rsidRDefault="00CC15AC" w:rsidP="00CC15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446">
        <w:rPr>
          <w:rFonts w:ascii="Times New Roman" w:hAnsi="Times New Roman"/>
          <w:color w:val="000000"/>
          <w:spacing w:val="2"/>
          <w:sz w:val="28"/>
          <w:szCs w:val="20"/>
          <w:lang w:val="kk-KZ"/>
        </w:rPr>
        <w:t>«___» _________</w:t>
      </w:r>
      <w:r w:rsidRPr="00E47446">
        <w:rPr>
          <w:rFonts w:ascii="Times New Roman" w:hAnsi="Times New Roman"/>
          <w:color w:val="000000"/>
          <w:spacing w:val="2"/>
          <w:sz w:val="28"/>
          <w:szCs w:val="20"/>
          <w:shd w:val="clear" w:color="auto" w:fill="FFFFFF"/>
        </w:rPr>
        <w:t xml:space="preserve">2017 года </w:t>
      </w:r>
    </w:p>
    <w:p w:rsidR="00CC15AC" w:rsidRPr="00E47446" w:rsidRDefault="00CC15AC" w:rsidP="00CC15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5AC" w:rsidRPr="00E47446" w:rsidRDefault="00CC15AC" w:rsidP="00CC15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5AC" w:rsidRPr="00E47446" w:rsidRDefault="00CC15AC" w:rsidP="00CC15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446">
        <w:rPr>
          <w:rFonts w:ascii="Times New Roman" w:hAnsi="Times New Roman"/>
          <w:color w:val="000000"/>
          <w:spacing w:val="2"/>
          <w:sz w:val="28"/>
          <w:szCs w:val="20"/>
          <w:lang w:val="kk-KZ"/>
        </w:rPr>
        <w:t>«</w:t>
      </w:r>
      <w:r w:rsidRPr="00E47446">
        <w:rPr>
          <w:rFonts w:ascii="Times New Roman" w:hAnsi="Times New Roman"/>
          <w:color w:val="000000"/>
          <w:spacing w:val="2"/>
          <w:sz w:val="28"/>
          <w:szCs w:val="20"/>
        </w:rPr>
        <w:t>СОГЛАСОВАН</w:t>
      </w:r>
      <w:r w:rsidRPr="00E47446">
        <w:rPr>
          <w:rFonts w:ascii="Times New Roman" w:hAnsi="Times New Roman"/>
          <w:color w:val="000000"/>
          <w:spacing w:val="2"/>
          <w:sz w:val="28"/>
          <w:szCs w:val="20"/>
          <w:lang w:val="kk-KZ"/>
        </w:rPr>
        <w:t xml:space="preserve">»  </w:t>
      </w:r>
    </w:p>
    <w:p w:rsidR="00CC15AC" w:rsidRPr="00E47446" w:rsidRDefault="00CC15AC" w:rsidP="00CC15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446">
        <w:rPr>
          <w:rFonts w:ascii="Times New Roman" w:hAnsi="Times New Roman"/>
          <w:color w:val="000000"/>
          <w:spacing w:val="2"/>
          <w:sz w:val="28"/>
          <w:szCs w:val="20"/>
        </w:rPr>
        <w:t xml:space="preserve">Министр </w:t>
      </w:r>
      <w:r w:rsidRPr="00E47446">
        <w:rPr>
          <w:rFonts w:ascii="Times New Roman" w:hAnsi="Times New Roman"/>
          <w:color w:val="000000"/>
          <w:spacing w:val="2"/>
          <w:sz w:val="28"/>
          <w:szCs w:val="20"/>
          <w:lang w:val="kk-KZ"/>
        </w:rPr>
        <w:t xml:space="preserve">юстиции  </w:t>
      </w:r>
    </w:p>
    <w:p w:rsidR="00CC15AC" w:rsidRPr="00E47446" w:rsidRDefault="00CC15AC" w:rsidP="00CC15AC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0"/>
        </w:rPr>
      </w:pPr>
      <w:r w:rsidRPr="00E47446">
        <w:rPr>
          <w:rFonts w:ascii="Times New Roman" w:hAnsi="Times New Roman"/>
          <w:color w:val="000000"/>
          <w:spacing w:val="2"/>
          <w:sz w:val="28"/>
          <w:szCs w:val="20"/>
        </w:rPr>
        <w:t>Республики Казахстан</w:t>
      </w:r>
    </w:p>
    <w:p w:rsidR="00CC15AC" w:rsidRPr="00E47446" w:rsidRDefault="00CC15AC" w:rsidP="00CC15AC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0"/>
          <w:lang w:val="kk-KZ"/>
        </w:rPr>
      </w:pPr>
      <w:r w:rsidRPr="00E47446">
        <w:rPr>
          <w:rFonts w:ascii="Times New Roman" w:hAnsi="Times New Roman"/>
          <w:color w:val="000000"/>
          <w:spacing w:val="2"/>
          <w:sz w:val="28"/>
          <w:szCs w:val="20"/>
        </w:rPr>
        <w:t xml:space="preserve">___________ </w:t>
      </w:r>
      <w:r w:rsidRPr="00E47446">
        <w:rPr>
          <w:rFonts w:ascii="Times New Roman" w:hAnsi="Times New Roman"/>
          <w:color w:val="000000"/>
          <w:spacing w:val="2"/>
          <w:sz w:val="28"/>
          <w:szCs w:val="20"/>
          <w:lang w:val="kk-KZ"/>
        </w:rPr>
        <w:t>М</w:t>
      </w:r>
      <w:r w:rsidRPr="00E47446">
        <w:rPr>
          <w:rFonts w:ascii="Times New Roman" w:hAnsi="Times New Roman"/>
          <w:color w:val="000000"/>
          <w:spacing w:val="2"/>
          <w:sz w:val="28"/>
          <w:szCs w:val="20"/>
        </w:rPr>
        <w:t>.</w:t>
      </w:r>
      <w:r w:rsidRPr="00E47446">
        <w:rPr>
          <w:rFonts w:ascii="Times New Roman" w:hAnsi="Times New Roman"/>
          <w:color w:val="000000"/>
          <w:spacing w:val="2"/>
          <w:sz w:val="28"/>
          <w:szCs w:val="20"/>
          <w:lang w:val="kk-KZ"/>
        </w:rPr>
        <w:t xml:space="preserve">Бекетаев  </w:t>
      </w:r>
    </w:p>
    <w:p w:rsidR="00CC15AC" w:rsidRPr="00E47446" w:rsidRDefault="00CC15AC" w:rsidP="00CC15AC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0"/>
          <w:shd w:val="clear" w:color="auto" w:fill="FFFFFF"/>
        </w:rPr>
      </w:pPr>
      <w:r w:rsidRPr="00E47446">
        <w:rPr>
          <w:rFonts w:ascii="Times New Roman" w:hAnsi="Times New Roman"/>
          <w:color w:val="000000"/>
          <w:spacing w:val="2"/>
          <w:sz w:val="28"/>
          <w:szCs w:val="20"/>
          <w:lang w:val="kk-KZ"/>
        </w:rPr>
        <w:t>«___» _________</w:t>
      </w:r>
      <w:r w:rsidRPr="00E47446">
        <w:rPr>
          <w:rFonts w:ascii="Times New Roman" w:hAnsi="Times New Roman"/>
          <w:color w:val="000000"/>
          <w:spacing w:val="2"/>
          <w:sz w:val="28"/>
          <w:szCs w:val="20"/>
          <w:shd w:val="clear" w:color="auto" w:fill="FFFFFF"/>
        </w:rPr>
        <w:t>2017 года</w:t>
      </w:r>
    </w:p>
    <w:p w:rsidR="00CC15AC" w:rsidRPr="00E47446" w:rsidRDefault="00CC15AC" w:rsidP="00CC15AC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0"/>
          <w:shd w:val="clear" w:color="auto" w:fill="FFFFFF"/>
        </w:rPr>
      </w:pPr>
    </w:p>
    <w:p w:rsidR="00CC15AC" w:rsidRDefault="00CC15AC" w:rsidP="00CC15AC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0"/>
          <w:shd w:val="clear" w:color="auto" w:fill="FFFFFF"/>
        </w:rPr>
      </w:pPr>
    </w:p>
    <w:p w:rsidR="00131B96" w:rsidRPr="00E47446" w:rsidRDefault="00131B96" w:rsidP="00CC15AC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0"/>
          <w:shd w:val="clear" w:color="auto" w:fill="FFFFFF"/>
        </w:rPr>
      </w:pPr>
    </w:p>
    <w:p w:rsidR="00235324" w:rsidRPr="00E47446" w:rsidRDefault="00235324" w:rsidP="00CC15AC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0"/>
          <w:shd w:val="clear" w:color="auto" w:fill="FFFFFF"/>
        </w:rPr>
      </w:pPr>
    </w:p>
    <w:p w:rsidR="00235324" w:rsidRPr="00E47446" w:rsidRDefault="00235324" w:rsidP="00CC15AC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0"/>
          <w:shd w:val="clear" w:color="auto" w:fill="FFFFFF"/>
        </w:rPr>
      </w:pPr>
    </w:p>
    <w:p w:rsidR="00BF6395" w:rsidRPr="00E47446" w:rsidRDefault="00BF6395" w:rsidP="00BF6395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lang w:val="kk-KZ"/>
        </w:rPr>
      </w:pPr>
      <w:r w:rsidRPr="00E47446">
        <w:rPr>
          <w:color w:val="000000"/>
          <w:spacing w:val="2"/>
          <w:sz w:val="28"/>
          <w:szCs w:val="20"/>
          <w:lang w:val="kk-KZ"/>
        </w:rPr>
        <w:lastRenderedPageBreak/>
        <w:t>«</w:t>
      </w:r>
      <w:r w:rsidRPr="00E47446">
        <w:rPr>
          <w:color w:val="000000"/>
          <w:spacing w:val="2"/>
          <w:sz w:val="28"/>
          <w:szCs w:val="20"/>
        </w:rPr>
        <w:t>СОГЛАСОВАН</w:t>
      </w:r>
      <w:r w:rsidRPr="00E47446">
        <w:rPr>
          <w:color w:val="000000"/>
          <w:spacing w:val="2"/>
          <w:sz w:val="28"/>
          <w:szCs w:val="20"/>
          <w:lang w:val="kk-KZ"/>
        </w:rPr>
        <w:t xml:space="preserve">» </w:t>
      </w:r>
    </w:p>
    <w:p w:rsidR="00BF6395" w:rsidRPr="00E47446" w:rsidRDefault="00BF6395" w:rsidP="00BF6395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lang w:val="kk-KZ"/>
        </w:rPr>
      </w:pPr>
      <w:r w:rsidRPr="00E47446">
        <w:rPr>
          <w:color w:val="000000"/>
          <w:spacing w:val="2"/>
          <w:sz w:val="28"/>
          <w:szCs w:val="20"/>
        </w:rPr>
        <w:t>Министр</w:t>
      </w:r>
      <w:r w:rsidRPr="00E47446">
        <w:rPr>
          <w:color w:val="000000"/>
          <w:spacing w:val="2"/>
          <w:sz w:val="28"/>
          <w:szCs w:val="20"/>
          <w:lang w:val="kk-KZ"/>
        </w:rPr>
        <w:t xml:space="preserve"> финансов</w:t>
      </w:r>
    </w:p>
    <w:p w:rsidR="00BF6395" w:rsidRPr="00E47446" w:rsidRDefault="00BF6395" w:rsidP="00BF6395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</w:rPr>
      </w:pPr>
      <w:r w:rsidRPr="00E47446">
        <w:rPr>
          <w:color w:val="000000"/>
          <w:spacing w:val="2"/>
          <w:sz w:val="28"/>
          <w:szCs w:val="20"/>
        </w:rPr>
        <w:t>Республики Казахстан</w:t>
      </w:r>
    </w:p>
    <w:p w:rsidR="00BF6395" w:rsidRPr="00E47446" w:rsidRDefault="00BF6395" w:rsidP="00BF6395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lang w:val="kk-KZ"/>
        </w:rPr>
      </w:pPr>
      <w:r w:rsidRPr="00E47446">
        <w:rPr>
          <w:color w:val="000000"/>
          <w:spacing w:val="2"/>
          <w:sz w:val="28"/>
          <w:szCs w:val="20"/>
        </w:rPr>
        <w:t xml:space="preserve">___________ </w:t>
      </w:r>
      <w:r w:rsidRPr="00E47446">
        <w:rPr>
          <w:color w:val="000000"/>
          <w:spacing w:val="2"/>
          <w:sz w:val="28"/>
          <w:szCs w:val="20"/>
          <w:lang w:val="kk-KZ"/>
        </w:rPr>
        <w:t>Б</w:t>
      </w:r>
      <w:r w:rsidRPr="00E47446">
        <w:rPr>
          <w:color w:val="000000"/>
          <w:spacing w:val="2"/>
          <w:sz w:val="28"/>
          <w:szCs w:val="20"/>
        </w:rPr>
        <w:t xml:space="preserve">. </w:t>
      </w:r>
      <w:r w:rsidRPr="00E47446">
        <w:rPr>
          <w:color w:val="000000"/>
          <w:spacing w:val="2"/>
          <w:sz w:val="28"/>
          <w:szCs w:val="20"/>
          <w:lang w:val="kk-KZ"/>
        </w:rPr>
        <w:t>Султан</w:t>
      </w:r>
      <w:proofErr w:type="spellStart"/>
      <w:r w:rsidRPr="00E47446">
        <w:rPr>
          <w:color w:val="000000"/>
          <w:spacing w:val="2"/>
          <w:sz w:val="28"/>
          <w:szCs w:val="20"/>
        </w:rPr>
        <w:t>ов</w:t>
      </w:r>
      <w:proofErr w:type="spellEnd"/>
    </w:p>
    <w:p w:rsidR="00BF6395" w:rsidRPr="00E47446" w:rsidRDefault="00BF6395" w:rsidP="00BF6395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lang w:val="kk-KZ"/>
        </w:rPr>
      </w:pPr>
      <w:r w:rsidRPr="00E47446">
        <w:rPr>
          <w:color w:val="000000"/>
          <w:spacing w:val="2"/>
          <w:sz w:val="28"/>
          <w:szCs w:val="20"/>
          <w:lang w:val="kk-KZ"/>
        </w:rPr>
        <w:t>«___» _________</w:t>
      </w:r>
      <w:r w:rsidRPr="00E47446">
        <w:rPr>
          <w:color w:val="000000"/>
          <w:spacing w:val="2"/>
          <w:sz w:val="28"/>
          <w:szCs w:val="20"/>
          <w:shd w:val="clear" w:color="auto" w:fill="FFFFFF"/>
        </w:rPr>
        <w:t>2017 года</w:t>
      </w:r>
    </w:p>
    <w:p w:rsidR="00BF6395" w:rsidRPr="00E47446" w:rsidRDefault="00BF6395" w:rsidP="00BF6395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lang w:val="kk-KZ"/>
        </w:rPr>
      </w:pPr>
    </w:p>
    <w:p w:rsidR="00BF6395" w:rsidRPr="00E47446" w:rsidRDefault="00BF6395" w:rsidP="00BF6395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lang w:val="kk-KZ"/>
        </w:rPr>
      </w:pPr>
    </w:p>
    <w:p w:rsidR="00BF6395" w:rsidRPr="00E47446" w:rsidRDefault="00BF6395" w:rsidP="00BF6395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</w:rPr>
      </w:pPr>
      <w:r w:rsidRPr="00E47446">
        <w:rPr>
          <w:color w:val="000000"/>
          <w:spacing w:val="2"/>
          <w:sz w:val="28"/>
          <w:szCs w:val="20"/>
        </w:rPr>
        <w:t xml:space="preserve">Председатель Комитета по статистике </w:t>
      </w:r>
    </w:p>
    <w:p w:rsidR="00BF6395" w:rsidRPr="00E47446" w:rsidRDefault="00BF6395" w:rsidP="00BF6395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lang w:val="kk-KZ"/>
        </w:rPr>
      </w:pPr>
      <w:r w:rsidRPr="00E47446">
        <w:rPr>
          <w:color w:val="000000"/>
          <w:spacing w:val="2"/>
          <w:sz w:val="28"/>
          <w:szCs w:val="20"/>
        </w:rPr>
        <w:t xml:space="preserve">Министерства национальной </w:t>
      </w:r>
      <w:r w:rsidRPr="00E47446">
        <w:rPr>
          <w:color w:val="000000"/>
          <w:spacing w:val="2"/>
          <w:sz w:val="28"/>
          <w:szCs w:val="20"/>
          <w:lang w:val="kk-KZ"/>
        </w:rPr>
        <w:t>экон</w:t>
      </w:r>
      <w:r w:rsidRPr="00E47446">
        <w:rPr>
          <w:color w:val="000000"/>
          <w:spacing w:val="2"/>
          <w:sz w:val="28"/>
          <w:szCs w:val="20"/>
        </w:rPr>
        <w:t>и</w:t>
      </w:r>
      <w:r w:rsidRPr="00E47446">
        <w:rPr>
          <w:color w:val="000000"/>
          <w:spacing w:val="2"/>
          <w:sz w:val="28"/>
          <w:szCs w:val="20"/>
          <w:lang w:val="kk-KZ"/>
        </w:rPr>
        <w:t>мики</w:t>
      </w:r>
    </w:p>
    <w:p w:rsidR="00BF6395" w:rsidRPr="00E47446" w:rsidRDefault="00BF6395" w:rsidP="00BF6395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</w:rPr>
      </w:pPr>
      <w:r w:rsidRPr="00E47446">
        <w:rPr>
          <w:color w:val="000000"/>
          <w:spacing w:val="2"/>
          <w:sz w:val="28"/>
          <w:szCs w:val="20"/>
        </w:rPr>
        <w:t>Республики Казахстан</w:t>
      </w:r>
    </w:p>
    <w:p w:rsidR="00BF6395" w:rsidRPr="00E47446" w:rsidRDefault="00BF6395" w:rsidP="00BF6395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</w:rPr>
      </w:pPr>
      <w:r w:rsidRPr="00E47446">
        <w:rPr>
          <w:color w:val="000000"/>
          <w:spacing w:val="2"/>
          <w:sz w:val="28"/>
          <w:szCs w:val="20"/>
        </w:rPr>
        <w:t xml:space="preserve">___________ Н. </w:t>
      </w:r>
      <w:proofErr w:type="spellStart"/>
      <w:r w:rsidRPr="00E47446">
        <w:rPr>
          <w:color w:val="000000"/>
          <w:spacing w:val="2"/>
          <w:sz w:val="28"/>
          <w:szCs w:val="20"/>
        </w:rPr>
        <w:t>Айдапкелов</w:t>
      </w:r>
      <w:proofErr w:type="spellEnd"/>
    </w:p>
    <w:p w:rsidR="00093A97" w:rsidRPr="00E47446" w:rsidRDefault="00BF6395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  <w:r w:rsidRPr="00E47446">
        <w:rPr>
          <w:color w:val="000000"/>
          <w:spacing w:val="2"/>
          <w:sz w:val="28"/>
          <w:szCs w:val="20"/>
          <w:lang w:val="kk-KZ"/>
        </w:rPr>
        <w:t>«___» _________</w:t>
      </w:r>
      <w:r w:rsidRPr="00E47446">
        <w:rPr>
          <w:color w:val="000000"/>
          <w:spacing w:val="2"/>
          <w:sz w:val="28"/>
          <w:szCs w:val="20"/>
          <w:shd w:val="clear" w:color="auto" w:fill="FFFFFF"/>
        </w:rPr>
        <w:t>2017 года</w:t>
      </w: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BC2C5F" w:rsidRDefault="00BC2C5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BC2C5F" w:rsidRPr="00E47446" w:rsidRDefault="00BC2C5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40"/>
      </w:tblGrid>
      <w:tr w:rsidR="006D7E6F" w:rsidRPr="00E47446" w:rsidTr="00BC2C5F">
        <w:tc>
          <w:tcPr>
            <w:tcW w:w="5387" w:type="dxa"/>
          </w:tcPr>
          <w:p w:rsidR="006D7E6F" w:rsidRPr="00E47446" w:rsidRDefault="006D7E6F" w:rsidP="00A95EF9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4240" w:type="dxa"/>
          </w:tcPr>
          <w:p w:rsidR="006D7E6F" w:rsidRPr="007C6D6A" w:rsidRDefault="006D7E6F" w:rsidP="006D7E6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8"/>
              </w:rPr>
            </w:pPr>
            <w:r w:rsidRPr="007C6D6A">
              <w:rPr>
                <w:sz w:val="28"/>
              </w:rPr>
              <w:t>Приложение</w:t>
            </w:r>
            <w:r w:rsidRPr="007C6D6A">
              <w:rPr>
                <w:sz w:val="28"/>
              </w:rPr>
              <w:br/>
              <w:t>к приказу Министра по делам</w:t>
            </w:r>
            <w:r w:rsidRPr="007C6D6A">
              <w:rPr>
                <w:sz w:val="28"/>
              </w:rPr>
              <w:br/>
              <w:t>религий и гражданского</w:t>
            </w:r>
            <w:r w:rsidRPr="007C6D6A">
              <w:rPr>
                <w:sz w:val="28"/>
              </w:rPr>
              <w:br/>
              <w:t>общества Республики Казахстан</w:t>
            </w:r>
            <w:r w:rsidRPr="007C6D6A">
              <w:rPr>
                <w:sz w:val="28"/>
              </w:rPr>
              <w:br/>
              <w:t xml:space="preserve">от 6 </w:t>
            </w:r>
            <w:r w:rsidRPr="007C6D6A">
              <w:rPr>
                <w:sz w:val="28"/>
                <w:lang w:val="kk-KZ"/>
              </w:rPr>
              <w:t>декабря</w:t>
            </w:r>
            <w:r w:rsidRPr="007C6D6A">
              <w:rPr>
                <w:sz w:val="28"/>
              </w:rPr>
              <w:t xml:space="preserve"> 2017 года </w:t>
            </w:r>
          </w:p>
          <w:p w:rsidR="006D7E6F" w:rsidRPr="007C6D6A" w:rsidRDefault="006D7E6F" w:rsidP="006D7E6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0"/>
                <w:shd w:val="clear" w:color="auto" w:fill="FFFFFF"/>
                <w:lang w:val="kk-KZ"/>
              </w:rPr>
            </w:pPr>
            <w:r w:rsidRPr="007C6D6A">
              <w:rPr>
                <w:sz w:val="28"/>
              </w:rPr>
              <w:t xml:space="preserve">№ </w:t>
            </w:r>
            <w:r w:rsidRPr="007C6D6A">
              <w:rPr>
                <w:sz w:val="28"/>
                <w:lang w:val="kk-KZ"/>
              </w:rPr>
              <w:t>175</w:t>
            </w:r>
          </w:p>
        </w:tc>
      </w:tr>
      <w:tr w:rsidR="006D7E6F" w:rsidRPr="00E47446" w:rsidTr="00BC2C5F">
        <w:tc>
          <w:tcPr>
            <w:tcW w:w="5387" w:type="dxa"/>
          </w:tcPr>
          <w:p w:rsidR="006D7E6F" w:rsidRPr="00E47446" w:rsidRDefault="006D7E6F" w:rsidP="00A95EF9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4240" w:type="dxa"/>
          </w:tcPr>
          <w:p w:rsidR="006D7E6F" w:rsidRPr="007C6D6A" w:rsidRDefault="006D7E6F" w:rsidP="00A95EF9">
            <w:pPr>
              <w:pStyle w:val="a9"/>
              <w:spacing w:before="0" w:beforeAutospacing="0" w:after="0" w:afterAutospacing="0"/>
              <w:textAlignment w:val="baseline"/>
              <w:rPr>
                <w:sz w:val="28"/>
              </w:rPr>
            </w:pPr>
          </w:p>
        </w:tc>
      </w:tr>
      <w:tr w:rsidR="006D7E6F" w:rsidRPr="00E47446" w:rsidTr="00BC2C5F">
        <w:tc>
          <w:tcPr>
            <w:tcW w:w="5387" w:type="dxa"/>
          </w:tcPr>
          <w:p w:rsidR="006D7E6F" w:rsidRPr="00E47446" w:rsidRDefault="006D7E6F" w:rsidP="00A95EF9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4240" w:type="dxa"/>
          </w:tcPr>
          <w:p w:rsidR="006D7E6F" w:rsidRPr="007C6D6A" w:rsidRDefault="006D7E6F" w:rsidP="006D7E6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8"/>
              </w:rPr>
            </w:pPr>
            <w:r w:rsidRPr="007C6D6A">
              <w:rPr>
                <w:sz w:val="28"/>
              </w:rPr>
              <w:t>Приложение</w:t>
            </w:r>
            <w:r w:rsidRPr="007C6D6A">
              <w:rPr>
                <w:sz w:val="28"/>
              </w:rPr>
              <w:br/>
              <w:t>к приказу Министра</w:t>
            </w:r>
            <w:r w:rsidRPr="007C6D6A">
              <w:rPr>
                <w:sz w:val="28"/>
              </w:rPr>
              <w:br/>
              <w:t>культуры и спорта</w:t>
            </w:r>
            <w:r w:rsidRPr="007C6D6A">
              <w:rPr>
                <w:sz w:val="28"/>
              </w:rPr>
              <w:br/>
              <w:t>Республики Казахстан</w:t>
            </w:r>
            <w:r w:rsidRPr="007C6D6A">
              <w:rPr>
                <w:sz w:val="28"/>
              </w:rPr>
              <w:br/>
              <w:t xml:space="preserve">от 19 февраля 2016 года </w:t>
            </w:r>
          </w:p>
          <w:p w:rsidR="006D7E6F" w:rsidRPr="007C6D6A" w:rsidRDefault="006D7E6F" w:rsidP="006D7E6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8"/>
              </w:rPr>
            </w:pPr>
            <w:r w:rsidRPr="007C6D6A">
              <w:rPr>
                <w:sz w:val="28"/>
              </w:rPr>
              <w:t>№ 51</w:t>
            </w:r>
          </w:p>
        </w:tc>
      </w:tr>
    </w:tbl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A95EF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0"/>
          <w:shd w:val="clear" w:color="auto" w:fill="FFFFFF"/>
        </w:rPr>
      </w:pPr>
    </w:p>
    <w:p w:rsidR="006D7E6F" w:rsidRPr="00E47446" w:rsidRDefault="006D7E6F" w:rsidP="006D7E6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28"/>
          <w:szCs w:val="28"/>
        </w:rPr>
      </w:pPr>
      <w:r w:rsidRPr="00E47446">
        <w:rPr>
          <w:bCs w:val="0"/>
          <w:color w:val="1E1E1E"/>
          <w:sz w:val="28"/>
          <w:szCs w:val="28"/>
        </w:rPr>
        <w:t>Правила предоставления сведений</w:t>
      </w:r>
    </w:p>
    <w:p w:rsidR="006D7E6F" w:rsidRPr="00E47446" w:rsidRDefault="006D7E6F" w:rsidP="006D7E6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28"/>
          <w:szCs w:val="28"/>
        </w:rPr>
      </w:pPr>
      <w:r w:rsidRPr="00E47446">
        <w:rPr>
          <w:bCs w:val="0"/>
          <w:color w:val="1E1E1E"/>
          <w:sz w:val="28"/>
          <w:szCs w:val="28"/>
        </w:rPr>
        <w:t>о своей деятельности неправительственными</w:t>
      </w:r>
    </w:p>
    <w:p w:rsidR="006D7E6F" w:rsidRPr="00E47446" w:rsidRDefault="006D7E6F" w:rsidP="006D7E6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28"/>
          <w:szCs w:val="28"/>
        </w:rPr>
      </w:pPr>
      <w:r w:rsidRPr="00E47446">
        <w:rPr>
          <w:bCs w:val="0"/>
          <w:color w:val="1E1E1E"/>
          <w:sz w:val="28"/>
          <w:szCs w:val="28"/>
        </w:rPr>
        <w:t>организациями и формирования</w:t>
      </w:r>
    </w:p>
    <w:p w:rsidR="006D7E6F" w:rsidRPr="00E47446" w:rsidRDefault="006D7E6F" w:rsidP="006D7E6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28"/>
          <w:szCs w:val="28"/>
        </w:rPr>
      </w:pPr>
      <w:r w:rsidRPr="00E47446">
        <w:rPr>
          <w:bCs w:val="0"/>
          <w:color w:val="1E1E1E"/>
          <w:sz w:val="28"/>
          <w:szCs w:val="28"/>
        </w:rPr>
        <w:t>Базы данных о них</w:t>
      </w:r>
    </w:p>
    <w:p w:rsidR="006D7E6F" w:rsidRPr="00E47446" w:rsidRDefault="006D7E6F" w:rsidP="006D7E6F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color w:val="1E1E1E"/>
          <w:sz w:val="28"/>
          <w:szCs w:val="28"/>
        </w:rPr>
      </w:pPr>
    </w:p>
    <w:p w:rsidR="006D7E6F" w:rsidRPr="00E47446" w:rsidRDefault="006D7E6F" w:rsidP="006D7E6F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color w:val="1E1E1E"/>
          <w:sz w:val="28"/>
          <w:szCs w:val="28"/>
        </w:rPr>
      </w:pPr>
    </w:p>
    <w:p w:rsidR="006D7E6F" w:rsidRPr="00E47446" w:rsidRDefault="006D7E6F" w:rsidP="006D7E6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28"/>
          <w:szCs w:val="28"/>
        </w:rPr>
      </w:pPr>
      <w:r w:rsidRPr="00E47446">
        <w:rPr>
          <w:bCs w:val="0"/>
          <w:color w:val="1E1E1E"/>
          <w:sz w:val="28"/>
          <w:szCs w:val="28"/>
        </w:rPr>
        <w:t>Глава 1. Общие положения</w:t>
      </w:r>
    </w:p>
    <w:p w:rsidR="006D7E6F" w:rsidRPr="00E47446" w:rsidRDefault="006D7E6F" w:rsidP="006D7E6F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1E1E1E"/>
          <w:sz w:val="28"/>
          <w:szCs w:val="28"/>
        </w:rPr>
      </w:pPr>
    </w:p>
    <w:p w:rsidR="006D7E6F" w:rsidRPr="00E47446" w:rsidRDefault="006D7E6F" w:rsidP="006D7E6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E47446">
        <w:rPr>
          <w:spacing w:val="2"/>
          <w:sz w:val="28"/>
          <w:szCs w:val="28"/>
        </w:rPr>
        <w:t xml:space="preserve">1. Настоящие Правила предоставления сведений о своей деятельности неправительственными организациями и формирования Базы данных о них (далее </w:t>
      </w:r>
      <w:r w:rsidRPr="00E47446">
        <w:rPr>
          <w:spacing w:val="2"/>
          <w:sz w:val="28"/>
          <w:szCs w:val="28"/>
          <w:lang w:val="kk-KZ"/>
        </w:rPr>
        <w:t>-</w:t>
      </w:r>
      <w:r w:rsidRPr="00E47446">
        <w:rPr>
          <w:spacing w:val="2"/>
          <w:sz w:val="28"/>
          <w:szCs w:val="28"/>
        </w:rPr>
        <w:t xml:space="preserve"> Правила) разработаны в соответствии с пунктом 5 статьи 41 Закона Республики Казахстан от 16 января 2001 года «О некоммерческих организациях», подпунктом 6-1) статьи 4-1 Закона Республики Казахстан </w:t>
      </w:r>
      <w:r w:rsidR="00014914" w:rsidRPr="00E47446">
        <w:rPr>
          <w:spacing w:val="2"/>
          <w:sz w:val="28"/>
          <w:szCs w:val="28"/>
          <w:lang w:val="kk-KZ"/>
        </w:rPr>
        <w:t xml:space="preserve">                  </w:t>
      </w:r>
      <w:r w:rsidRPr="00E47446">
        <w:rPr>
          <w:spacing w:val="2"/>
          <w:sz w:val="28"/>
          <w:szCs w:val="28"/>
        </w:rPr>
        <w:t>от 12 апреля 2005 года «О государственном социальном заказе, грантах и премиях для неправительственных организаций в Республике Казахстан» и определяют порядок предоставления сведений о своей деятельности неправительственными организациями и формирования Базы данных неправительственных организаций.</w:t>
      </w:r>
    </w:p>
    <w:p w:rsidR="006D7E6F" w:rsidRPr="00E47446" w:rsidRDefault="006D7E6F" w:rsidP="006D7E6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E47446">
        <w:rPr>
          <w:spacing w:val="2"/>
          <w:sz w:val="28"/>
          <w:szCs w:val="28"/>
        </w:rPr>
        <w:t>2. В настоящих Правилах используются следующие основные понятия:</w:t>
      </w:r>
    </w:p>
    <w:p w:rsidR="00014914" w:rsidRPr="00E47446" w:rsidRDefault="00014914" w:rsidP="00014914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E47446">
        <w:rPr>
          <w:spacing w:val="2"/>
          <w:sz w:val="28"/>
          <w:szCs w:val="28"/>
          <w:lang w:val="kk-KZ"/>
        </w:rPr>
        <w:t>1</w:t>
      </w:r>
      <w:r w:rsidRPr="00E47446">
        <w:rPr>
          <w:spacing w:val="2"/>
          <w:sz w:val="28"/>
          <w:szCs w:val="28"/>
        </w:rPr>
        <w:t>) н</w:t>
      </w:r>
      <w:r w:rsidR="00BA7E30" w:rsidRPr="00E47446">
        <w:rPr>
          <w:spacing w:val="2"/>
          <w:sz w:val="28"/>
          <w:szCs w:val="28"/>
        </w:rPr>
        <w:t>еправительственная организация -</w:t>
      </w:r>
      <w:r w:rsidRPr="00E47446">
        <w:rPr>
          <w:spacing w:val="2"/>
          <w:sz w:val="28"/>
          <w:szCs w:val="28"/>
        </w:rPr>
        <w:t xml:space="preserve"> некоммерческая организация </w:t>
      </w:r>
      <w:r w:rsidRPr="00E47446">
        <w:rPr>
          <w:spacing w:val="2"/>
          <w:sz w:val="28"/>
          <w:szCs w:val="28"/>
          <w:lang w:val="kk-KZ"/>
        </w:rPr>
        <w:t xml:space="preserve">                </w:t>
      </w:r>
      <w:r w:rsidRPr="00E47446">
        <w:rPr>
          <w:spacing w:val="2"/>
          <w:sz w:val="28"/>
          <w:szCs w:val="28"/>
        </w:rPr>
        <w:t xml:space="preserve">(за исключением политических партий, профессиональных союзов и религиозных объединений), созданная гражданами и (или) негосударственными юридическими лицами на добровольной основе для достижения ими общих целей в соответствии с </w:t>
      </w:r>
      <w:hyperlink r:id="rId10" w:anchor="z21" w:history="1">
        <w:r w:rsidRPr="00E47446">
          <w:rPr>
            <w:rStyle w:val="a8"/>
            <w:color w:val="auto"/>
            <w:spacing w:val="2"/>
            <w:sz w:val="28"/>
            <w:szCs w:val="28"/>
            <w:u w:val="none"/>
          </w:rPr>
          <w:t>законодательством</w:t>
        </w:r>
      </w:hyperlink>
      <w:r w:rsidRPr="00E47446">
        <w:rPr>
          <w:lang w:val="kk-KZ"/>
        </w:rPr>
        <w:t xml:space="preserve"> </w:t>
      </w:r>
      <w:r w:rsidRPr="00E47446">
        <w:rPr>
          <w:spacing w:val="2"/>
          <w:sz w:val="28"/>
          <w:szCs w:val="28"/>
        </w:rPr>
        <w:t>Республики Казахстан.</w:t>
      </w:r>
    </w:p>
    <w:p w:rsidR="006D7E6F" w:rsidRDefault="00014914" w:rsidP="006D7E6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E47446">
        <w:rPr>
          <w:spacing w:val="2"/>
          <w:sz w:val="28"/>
          <w:szCs w:val="28"/>
          <w:lang w:val="kk-KZ"/>
        </w:rPr>
        <w:t>2</w:t>
      </w:r>
      <w:r w:rsidR="006D7E6F" w:rsidRPr="00E47446">
        <w:rPr>
          <w:spacing w:val="2"/>
          <w:sz w:val="28"/>
          <w:szCs w:val="28"/>
        </w:rPr>
        <w:t>) База данных неправительственных орга</w:t>
      </w:r>
      <w:r w:rsidR="00BA7E30" w:rsidRPr="00E47446">
        <w:rPr>
          <w:spacing w:val="2"/>
          <w:sz w:val="28"/>
          <w:szCs w:val="28"/>
        </w:rPr>
        <w:t>низаций (далее - База данных)</w:t>
      </w:r>
      <w:r w:rsidR="00BA7E30" w:rsidRPr="00E863AC">
        <w:rPr>
          <w:color w:val="FFFFFF" w:themeColor="background1"/>
          <w:spacing w:val="2"/>
          <w:sz w:val="28"/>
          <w:szCs w:val="28"/>
        </w:rPr>
        <w:t>1</w:t>
      </w:r>
      <w:r w:rsidR="00BA7E30" w:rsidRPr="00E47446">
        <w:rPr>
          <w:spacing w:val="2"/>
          <w:sz w:val="28"/>
          <w:szCs w:val="28"/>
        </w:rPr>
        <w:t>-</w:t>
      </w:r>
      <w:r w:rsidR="006D7E6F" w:rsidRPr="00E47446">
        <w:rPr>
          <w:spacing w:val="2"/>
          <w:sz w:val="28"/>
          <w:szCs w:val="28"/>
        </w:rPr>
        <w:t xml:space="preserve">информационная база данных, формируемая в целях обеспечения прозрачности деятельности неправительственных организаций и информирования общественности о них, а также для использования в рамках размещения государственного </w:t>
      </w:r>
      <w:hyperlink r:id="rId11" w:anchor="z21" w:history="1">
        <w:r w:rsidR="006D7E6F" w:rsidRPr="00E47446">
          <w:rPr>
            <w:rStyle w:val="a8"/>
            <w:color w:val="auto"/>
            <w:spacing w:val="2"/>
            <w:sz w:val="28"/>
            <w:szCs w:val="28"/>
            <w:u w:val="none"/>
          </w:rPr>
          <w:t>социального заказа</w:t>
        </w:r>
      </w:hyperlink>
      <w:r w:rsidR="006D7E6F" w:rsidRPr="00E47446">
        <w:rPr>
          <w:spacing w:val="2"/>
          <w:sz w:val="28"/>
          <w:szCs w:val="28"/>
        </w:rPr>
        <w:t xml:space="preserve">, </w:t>
      </w:r>
      <w:hyperlink r:id="rId12" w:anchor="z102" w:history="1">
        <w:r w:rsidR="006D7E6F" w:rsidRPr="00E47446">
          <w:rPr>
            <w:rStyle w:val="a8"/>
            <w:color w:val="auto"/>
            <w:spacing w:val="2"/>
            <w:sz w:val="28"/>
            <w:szCs w:val="28"/>
            <w:u w:val="none"/>
          </w:rPr>
          <w:t>предоставления</w:t>
        </w:r>
      </w:hyperlink>
      <w:r w:rsidR="006D7E6F" w:rsidRPr="00E47446">
        <w:rPr>
          <w:lang w:val="kk-KZ"/>
        </w:rPr>
        <w:t xml:space="preserve"> </w:t>
      </w:r>
      <w:hyperlink r:id="rId13" w:anchor="z11" w:history="1">
        <w:r w:rsidR="006D7E6F" w:rsidRPr="00E47446">
          <w:rPr>
            <w:rStyle w:val="a8"/>
            <w:color w:val="auto"/>
            <w:spacing w:val="2"/>
            <w:sz w:val="28"/>
            <w:szCs w:val="28"/>
            <w:u w:val="none"/>
          </w:rPr>
          <w:t>грантов</w:t>
        </w:r>
      </w:hyperlink>
      <w:r w:rsidR="006D7E6F" w:rsidRPr="00E47446">
        <w:rPr>
          <w:spacing w:val="2"/>
          <w:sz w:val="28"/>
          <w:szCs w:val="28"/>
        </w:rPr>
        <w:t xml:space="preserve"> и присуждения премий;</w:t>
      </w:r>
    </w:p>
    <w:p w:rsidR="006D7E6F" w:rsidRPr="00E47446" w:rsidRDefault="006D7E6F" w:rsidP="006D7E6F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E47446">
        <w:rPr>
          <w:b/>
          <w:color w:val="000000"/>
          <w:spacing w:val="2"/>
          <w:sz w:val="28"/>
          <w:szCs w:val="28"/>
        </w:rPr>
        <w:lastRenderedPageBreak/>
        <w:t>Глава 2. Порядок предоставления сведений о своей деятельности неправительственными организациями</w:t>
      </w:r>
    </w:p>
    <w:p w:rsidR="006D7E6F" w:rsidRPr="00E47446" w:rsidRDefault="006D7E6F" w:rsidP="006D7E6F">
      <w:pPr>
        <w:pStyle w:val="a9"/>
        <w:shd w:val="clear" w:color="auto" w:fill="FFFFFF"/>
        <w:tabs>
          <w:tab w:val="left" w:pos="6096"/>
        </w:tabs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6D7E6F" w:rsidRPr="00E47446" w:rsidRDefault="0043125F" w:rsidP="006D7E6F">
      <w:pPr>
        <w:pStyle w:val="a9"/>
        <w:shd w:val="clear" w:color="auto" w:fill="FFFFFF"/>
        <w:tabs>
          <w:tab w:val="left" w:pos="6096"/>
        </w:tabs>
        <w:spacing w:before="0" w:beforeAutospacing="0" w:after="0" w:afterAutospacing="0"/>
        <w:ind w:firstLine="709"/>
        <w:jc w:val="both"/>
        <w:textAlignment w:val="baseline"/>
      </w:pPr>
      <w:r w:rsidRPr="00E47446">
        <w:rPr>
          <w:sz w:val="28"/>
          <w:szCs w:val="28"/>
          <w:lang w:val="kk-KZ"/>
        </w:rPr>
        <w:t>3</w:t>
      </w:r>
      <w:r w:rsidR="006D7E6F" w:rsidRPr="00E47446">
        <w:rPr>
          <w:sz w:val="28"/>
          <w:szCs w:val="28"/>
        </w:rPr>
        <w:t>. Сведения о своей деятельности пред</w:t>
      </w:r>
      <w:r w:rsidR="006D7E6F" w:rsidRPr="00E47446">
        <w:rPr>
          <w:sz w:val="28"/>
          <w:szCs w:val="28"/>
          <w:lang w:val="kk-KZ"/>
        </w:rPr>
        <w:t>о</w:t>
      </w:r>
      <w:proofErr w:type="spellStart"/>
      <w:r w:rsidR="006D7E6F" w:rsidRPr="00E47446">
        <w:rPr>
          <w:sz w:val="28"/>
          <w:szCs w:val="28"/>
        </w:rPr>
        <w:t>ставляются</w:t>
      </w:r>
      <w:proofErr w:type="spellEnd"/>
      <w:r w:rsidR="006D7E6F" w:rsidRPr="00E47446">
        <w:rPr>
          <w:sz w:val="28"/>
          <w:szCs w:val="28"/>
        </w:rPr>
        <w:t xml:space="preserve"> неправительственными организациями в уполномоченный орган</w:t>
      </w:r>
      <w:r w:rsidR="000B40F8">
        <w:rPr>
          <w:sz w:val="28"/>
          <w:szCs w:val="28"/>
        </w:rPr>
        <w:t xml:space="preserve"> в</w:t>
      </w:r>
      <w:r w:rsidR="003133AB" w:rsidRPr="00E47446">
        <w:rPr>
          <w:sz w:val="28"/>
          <w:szCs w:val="28"/>
        </w:rPr>
        <w:t xml:space="preserve"> сфере взаимодействия с неправительственными организациями (далее – уполномоченный орган)</w:t>
      </w:r>
      <w:r w:rsidRPr="00E47446">
        <w:rPr>
          <w:sz w:val="28"/>
          <w:szCs w:val="28"/>
          <w:lang w:val="kk-KZ"/>
        </w:rPr>
        <w:t xml:space="preserve"> по форме,</w:t>
      </w:r>
      <w:r w:rsidR="006D7E6F" w:rsidRPr="00E47446">
        <w:rPr>
          <w:sz w:val="28"/>
          <w:szCs w:val="28"/>
        </w:rPr>
        <w:t xml:space="preserve"> согласно приложению 1 к </w:t>
      </w:r>
      <w:proofErr w:type="spellStart"/>
      <w:r w:rsidR="006D7E6F" w:rsidRPr="00E47446">
        <w:rPr>
          <w:sz w:val="28"/>
          <w:szCs w:val="28"/>
        </w:rPr>
        <w:t>настоящ</w:t>
      </w:r>
      <w:proofErr w:type="spellEnd"/>
      <w:r w:rsidR="006D7E6F" w:rsidRPr="00E47446">
        <w:rPr>
          <w:sz w:val="28"/>
          <w:szCs w:val="28"/>
          <w:lang w:val="kk-KZ"/>
        </w:rPr>
        <w:t>им Правилам</w:t>
      </w:r>
      <w:r w:rsidR="006D7E6F" w:rsidRPr="00E47446">
        <w:rPr>
          <w:sz w:val="28"/>
          <w:szCs w:val="28"/>
        </w:rPr>
        <w:t>, на казахском и русском языках ежегодно до 31 марта</w:t>
      </w:r>
      <w:r w:rsidRPr="00E47446">
        <w:rPr>
          <w:sz w:val="28"/>
          <w:szCs w:val="28"/>
          <w:lang w:val="kk-KZ"/>
        </w:rPr>
        <w:t xml:space="preserve"> года</w:t>
      </w:r>
      <w:r w:rsidR="006D7E6F" w:rsidRPr="00E47446">
        <w:rPr>
          <w:sz w:val="28"/>
          <w:szCs w:val="28"/>
        </w:rPr>
        <w:t>,</w:t>
      </w:r>
      <w:r w:rsidRPr="00E47446">
        <w:rPr>
          <w:sz w:val="28"/>
          <w:szCs w:val="28"/>
          <w:lang w:val="kk-KZ"/>
        </w:rPr>
        <w:t xml:space="preserve"> следующего за отчетным периодом:</w:t>
      </w:r>
      <w:r w:rsidR="006D7E6F" w:rsidRPr="00E47446">
        <w:rPr>
          <w:sz w:val="28"/>
          <w:szCs w:val="28"/>
        </w:rPr>
        <w:t xml:space="preserve"> через почту либо нарочно на бумажном и электронном носителях (</w:t>
      </w:r>
      <w:proofErr w:type="gramStart"/>
      <w:r w:rsidR="006D7E6F" w:rsidRPr="00E47446">
        <w:rPr>
          <w:sz w:val="28"/>
          <w:szCs w:val="28"/>
        </w:rPr>
        <w:t>CD-дисках</w:t>
      </w:r>
      <w:proofErr w:type="gramEnd"/>
      <w:r w:rsidR="006D7E6F" w:rsidRPr="00E47446">
        <w:rPr>
          <w:sz w:val="28"/>
          <w:szCs w:val="28"/>
        </w:rPr>
        <w:t xml:space="preserve"> либо USB-флэш-накопителях в формате </w:t>
      </w:r>
      <w:r w:rsidR="006D7E6F" w:rsidRPr="00E47446">
        <w:rPr>
          <w:sz w:val="28"/>
          <w:szCs w:val="28"/>
          <w:lang w:val="en-US"/>
        </w:rPr>
        <w:t>DOC</w:t>
      </w:r>
      <w:r w:rsidR="006D7E6F" w:rsidRPr="00E47446">
        <w:rPr>
          <w:sz w:val="28"/>
          <w:szCs w:val="28"/>
        </w:rPr>
        <w:t xml:space="preserve">, </w:t>
      </w:r>
      <w:r w:rsidR="006D7E6F" w:rsidRPr="00E47446">
        <w:rPr>
          <w:sz w:val="28"/>
          <w:szCs w:val="28"/>
          <w:lang w:val="en-US"/>
        </w:rPr>
        <w:t>DOCX</w:t>
      </w:r>
      <w:r w:rsidR="006D7E6F" w:rsidRPr="00E47446">
        <w:rPr>
          <w:sz w:val="28"/>
          <w:szCs w:val="28"/>
        </w:rPr>
        <w:t>) или через веб-портал в электронном виде.</w:t>
      </w:r>
    </w:p>
    <w:p w:rsidR="006D7E6F" w:rsidRPr="00E47446" w:rsidRDefault="006D7E6F" w:rsidP="006D7E6F">
      <w:pPr>
        <w:pStyle w:val="a9"/>
        <w:shd w:val="clear" w:color="auto" w:fill="FFFFFF"/>
        <w:tabs>
          <w:tab w:val="left" w:pos="609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7446">
        <w:rPr>
          <w:sz w:val="28"/>
          <w:szCs w:val="28"/>
          <w:lang w:val="kk-KZ"/>
        </w:rPr>
        <w:t xml:space="preserve">Неправительственные организации предоставляют сведения о своей деятельности с указанием информации </w:t>
      </w:r>
      <w:r w:rsidRPr="00E47446">
        <w:rPr>
          <w:sz w:val="28"/>
          <w:szCs w:val="28"/>
        </w:rPr>
        <w:t xml:space="preserve">за отчетный период и </w:t>
      </w:r>
      <w:r w:rsidRPr="00E47446">
        <w:rPr>
          <w:sz w:val="28"/>
          <w:szCs w:val="28"/>
          <w:lang w:val="kk-KZ"/>
        </w:rPr>
        <w:t>информации по ре</w:t>
      </w:r>
      <w:proofErr w:type="spellStart"/>
      <w:r w:rsidRPr="00E47446">
        <w:rPr>
          <w:sz w:val="28"/>
          <w:szCs w:val="28"/>
        </w:rPr>
        <w:t>ализуемым</w:t>
      </w:r>
      <w:proofErr w:type="spellEnd"/>
      <w:r w:rsidRPr="00E47446">
        <w:rPr>
          <w:sz w:val="28"/>
          <w:szCs w:val="28"/>
        </w:rPr>
        <w:t xml:space="preserve"> проект</w:t>
      </w:r>
      <w:r w:rsidRPr="00E47446">
        <w:rPr>
          <w:sz w:val="28"/>
          <w:szCs w:val="28"/>
          <w:lang w:val="kk-KZ"/>
        </w:rPr>
        <w:t xml:space="preserve">ам в </w:t>
      </w:r>
      <w:proofErr w:type="spellStart"/>
      <w:r w:rsidRPr="00E47446">
        <w:rPr>
          <w:sz w:val="28"/>
          <w:szCs w:val="28"/>
        </w:rPr>
        <w:t>текущ</w:t>
      </w:r>
      <w:proofErr w:type="spellEnd"/>
      <w:r w:rsidRPr="00E47446">
        <w:rPr>
          <w:sz w:val="28"/>
          <w:szCs w:val="28"/>
          <w:lang w:val="kk-KZ"/>
        </w:rPr>
        <w:t>ем</w:t>
      </w:r>
      <w:r w:rsidRPr="00E47446">
        <w:rPr>
          <w:sz w:val="28"/>
          <w:szCs w:val="28"/>
        </w:rPr>
        <w:t xml:space="preserve"> год</w:t>
      </w:r>
      <w:r w:rsidRPr="00E47446">
        <w:rPr>
          <w:sz w:val="28"/>
          <w:szCs w:val="28"/>
          <w:lang w:val="kk-KZ"/>
        </w:rPr>
        <w:t>у</w:t>
      </w:r>
      <w:r w:rsidRPr="00E47446">
        <w:rPr>
          <w:sz w:val="28"/>
          <w:szCs w:val="28"/>
        </w:rPr>
        <w:t>.</w:t>
      </w:r>
    </w:p>
    <w:p w:rsidR="006D7E6F" w:rsidRPr="00E47446" w:rsidRDefault="006D7E6F" w:rsidP="006D7E6F">
      <w:pPr>
        <w:pStyle w:val="a9"/>
        <w:shd w:val="clear" w:color="auto" w:fill="FFFFFF"/>
        <w:tabs>
          <w:tab w:val="left" w:pos="609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7446">
        <w:rPr>
          <w:sz w:val="28"/>
          <w:szCs w:val="28"/>
        </w:rPr>
        <w:t>Под отчетным периодом понимается календарный год, предшествующий году пред</w:t>
      </w:r>
      <w:r w:rsidRPr="00E47446">
        <w:rPr>
          <w:sz w:val="28"/>
          <w:szCs w:val="28"/>
          <w:lang w:val="kk-KZ"/>
        </w:rPr>
        <w:t>о</w:t>
      </w:r>
      <w:proofErr w:type="spellStart"/>
      <w:r w:rsidRPr="00E47446">
        <w:rPr>
          <w:sz w:val="28"/>
          <w:szCs w:val="28"/>
        </w:rPr>
        <w:t>ставления</w:t>
      </w:r>
      <w:proofErr w:type="spellEnd"/>
      <w:r w:rsidRPr="00E47446">
        <w:rPr>
          <w:sz w:val="28"/>
          <w:szCs w:val="28"/>
        </w:rPr>
        <w:t xml:space="preserve"> сведений в Базу данных.</w:t>
      </w:r>
    </w:p>
    <w:p w:rsidR="006D7E6F" w:rsidRPr="00E47446" w:rsidRDefault="006D7E6F" w:rsidP="00F555B0">
      <w:pPr>
        <w:pStyle w:val="a9"/>
        <w:shd w:val="clear" w:color="auto" w:fill="FFFFFF"/>
        <w:tabs>
          <w:tab w:val="left" w:pos="609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7446">
        <w:rPr>
          <w:sz w:val="28"/>
          <w:szCs w:val="28"/>
        </w:rPr>
        <w:t xml:space="preserve">Таблицы в приложении 1 </w:t>
      </w:r>
      <w:r w:rsidRPr="00E47446">
        <w:rPr>
          <w:sz w:val="28"/>
          <w:szCs w:val="28"/>
          <w:lang w:val="kk-KZ"/>
        </w:rPr>
        <w:t xml:space="preserve">к настоящим Правилам </w:t>
      </w:r>
      <w:r w:rsidRPr="00E47446">
        <w:rPr>
          <w:sz w:val="28"/>
          <w:szCs w:val="28"/>
        </w:rPr>
        <w:t xml:space="preserve">заполняются </w:t>
      </w:r>
      <w:r w:rsidR="00F555B0" w:rsidRPr="00E47446">
        <w:rPr>
          <w:sz w:val="28"/>
          <w:szCs w:val="28"/>
          <w:lang w:val="kk-KZ"/>
        </w:rPr>
        <w:t xml:space="preserve">согласно </w:t>
      </w:r>
      <w:r w:rsidR="00F555B0" w:rsidRPr="00E47446">
        <w:rPr>
          <w:bCs/>
          <w:sz w:val="28"/>
          <w:szCs w:val="28"/>
          <w:lang w:val="kk-KZ"/>
        </w:rPr>
        <w:t>пояснению</w:t>
      </w:r>
      <w:r w:rsidR="00F555B0" w:rsidRPr="00E47446">
        <w:rPr>
          <w:bCs/>
          <w:sz w:val="28"/>
          <w:szCs w:val="28"/>
        </w:rPr>
        <w:t xml:space="preserve"> по заполнении формы, предназначенной для сбора административных данных</w:t>
      </w:r>
      <w:r w:rsidR="00F555B0" w:rsidRPr="00E47446">
        <w:rPr>
          <w:sz w:val="28"/>
          <w:szCs w:val="28"/>
          <w:lang w:val="kk-KZ"/>
        </w:rPr>
        <w:t>, указанных в</w:t>
      </w:r>
      <w:r w:rsidR="00F555B0" w:rsidRPr="00E47446">
        <w:rPr>
          <w:sz w:val="28"/>
          <w:szCs w:val="28"/>
        </w:rPr>
        <w:t xml:space="preserve"> приложении</w:t>
      </w:r>
      <w:r w:rsidRPr="00E47446">
        <w:rPr>
          <w:sz w:val="28"/>
          <w:szCs w:val="28"/>
        </w:rPr>
        <w:t xml:space="preserve"> 2 к настоящим Правилам.</w:t>
      </w:r>
    </w:p>
    <w:p w:rsidR="006D7E6F" w:rsidRPr="00E47446" w:rsidRDefault="0043125F" w:rsidP="006D7E6F">
      <w:pPr>
        <w:pStyle w:val="a9"/>
        <w:shd w:val="clear" w:color="auto" w:fill="FFFFFF"/>
        <w:tabs>
          <w:tab w:val="left" w:pos="609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47446">
        <w:rPr>
          <w:sz w:val="28"/>
          <w:szCs w:val="28"/>
          <w:lang w:val="kk-KZ"/>
        </w:rPr>
        <w:t>4</w:t>
      </w:r>
      <w:r w:rsidR="006D7E6F" w:rsidRPr="00E47446">
        <w:rPr>
          <w:sz w:val="28"/>
          <w:szCs w:val="28"/>
        </w:rPr>
        <w:t xml:space="preserve">. </w:t>
      </w:r>
      <w:r w:rsidR="006D7E6F" w:rsidRPr="00E47446">
        <w:rPr>
          <w:color w:val="000000"/>
          <w:spacing w:val="2"/>
          <w:sz w:val="28"/>
          <w:szCs w:val="28"/>
          <w:shd w:val="clear" w:color="auto" w:fill="FFFFFF"/>
        </w:rPr>
        <w:t>При пред</w:t>
      </w:r>
      <w:r w:rsidR="006D7E6F" w:rsidRPr="00E47446">
        <w:rPr>
          <w:color w:val="000000"/>
          <w:spacing w:val="2"/>
          <w:sz w:val="28"/>
          <w:szCs w:val="28"/>
          <w:shd w:val="clear" w:color="auto" w:fill="FFFFFF"/>
          <w:lang w:val="kk-KZ"/>
        </w:rPr>
        <w:t>о</w:t>
      </w:r>
      <w:proofErr w:type="spellStart"/>
      <w:r w:rsidR="006D7E6F" w:rsidRPr="00E47446">
        <w:rPr>
          <w:color w:val="000000"/>
          <w:spacing w:val="2"/>
          <w:sz w:val="28"/>
          <w:szCs w:val="28"/>
          <w:shd w:val="clear" w:color="auto" w:fill="FFFFFF"/>
        </w:rPr>
        <w:t>ставлении</w:t>
      </w:r>
      <w:proofErr w:type="spellEnd"/>
      <w:r w:rsidR="006D7E6F" w:rsidRPr="00E47446">
        <w:rPr>
          <w:color w:val="000000"/>
          <w:spacing w:val="2"/>
          <w:sz w:val="28"/>
          <w:szCs w:val="28"/>
          <w:shd w:val="clear" w:color="auto" w:fill="FFFFFF"/>
        </w:rPr>
        <w:t xml:space="preserve"> в уполномоченный орган сведений о </w:t>
      </w:r>
      <w:r w:rsidR="006D7E6F" w:rsidRPr="00E47446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деятельности </w:t>
      </w:r>
      <w:r w:rsidR="006D7E6F" w:rsidRPr="00E47446">
        <w:rPr>
          <w:color w:val="000000"/>
          <w:spacing w:val="2"/>
          <w:sz w:val="28"/>
          <w:szCs w:val="28"/>
          <w:shd w:val="clear" w:color="auto" w:fill="FFFFFF"/>
        </w:rPr>
        <w:t xml:space="preserve">неправительственных </w:t>
      </w:r>
      <w:proofErr w:type="spellStart"/>
      <w:r w:rsidR="006D7E6F" w:rsidRPr="00E47446">
        <w:rPr>
          <w:color w:val="000000"/>
          <w:spacing w:val="2"/>
          <w:sz w:val="28"/>
          <w:szCs w:val="28"/>
          <w:shd w:val="clear" w:color="auto" w:fill="FFFFFF"/>
        </w:rPr>
        <w:t>организаци</w:t>
      </w:r>
      <w:proofErr w:type="spellEnd"/>
      <w:r w:rsidR="006D7E6F" w:rsidRPr="00E47446">
        <w:rPr>
          <w:color w:val="000000"/>
          <w:spacing w:val="2"/>
          <w:sz w:val="28"/>
          <w:szCs w:val="28"/>
          <w:shd w:val="clear" w:color="auto" w:fill="FFFFFF"/>
          <w:lang w:val="kk-KZ"/>
        </w:rPr>
        <w:t>й</w:t>
      </w:r>
      <w:r w:rsidR="006D7E6F" w:rsidRPr="00E47446">
        <w:rPr>
          <w:color w:val="000000"/>
          <w:spacing w:val="2"/>
          <w:sz w:val="28"/>
          <w:szCs w:val="28"/>
          <w:shd w:val="clear" w:color="auto" w:fill="FFFFFF"/>
        </w:rPr>
        <w:t xml:space="preserve"> через почту либо нарочно неправительственные организации направляют сведения о своей деятельности с сопроводительным письмом.</w:t>
      </w:r>
    </w:p>
    <w:p w:rsidR="006D7E6F" w:rsidRPr="00E47446" w:rsidRDefault="0043125F" w:rsidP="006D7E6F">
      <w:pPr>
        <w:pStyle w:val="a9"/>
        <w:shd w:val="clear" w:color="auto" w:fill="FFFFFF"/>
        <w:tabs>
          <w:tab w:val="left" w:pos="609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47446">
        <w:rPr>
          <w:color w:val="000000"/>
          <w:spacing w:val="2"/>
          <w:sz w:val="28"/>
          <w:szCs w:val="28"/>
          <w:shd w:val="clear" w:color="auto" w:fill="FFFFFF"/>
          <w:lang w:val="kk-KZ"/>
        </w:rPr>
        <w:t>5</w:t>
      </w:r>
      <w:r w:rsidR="006D7E6F" w:rsidRPr="00E47446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. При предоставлении в уполномоченный орган сведений о </w:t>
      </w:r>
      <w:r w:rsidR="006D7E6F" w:rsidRPr="00E47446">
        <w:rPr>
          <w:color w:val="000000"/>
          <w:spacing w:val="2"/>
          <w:sz w:val="28"/>
          <w:szCs w:val="28"/>
          <w:shd w:val="clear" w:color="auto" w:fill="FFFFFF"/>
        </w:rPr>
        <w:t xml:space="preserve">неправительственных организациях через </w:t>
      </w:r>
      <w:r w:rsidR="006D7E6F" w:rsidRPr="00E47446">
        <w:rPr>
          <w:color w:val="000000"/>
          <w:spacing w:val="2"/>
          <w:sz w:val="28"/>
          <w:szCs w:val="28"/>
          <w:shd w:val="clear" w:color="auto" w:fill="FFFFFF"/>
          <w:lang w:val="kk-KZ"/>
        </w:rPr>
        <w:t>веб-портал сведения заверяются электронной цифровой подписью, выданной на юридическое лицо.</w:t>
      </w:r>
    </w:p>
    <w:p w:rsidR="006D7E6F" w:rsidRPr="00E47446" w:rsidRDefault="0043125F" w:rsidP="006D7E6F">
      <w:pPr>
        <w:pStyle w:val="a9"/>
        <w:shd w:val="clear" w:color="auto" w:fill="FFFFFF"/>
        <w:tabs>
          <w:tab w:val="left" w:pos="6096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E47446">
        <w:rPr>
          <w:color w:val="000000"/>
          <w:spacing w:val="2"/>
          <w:sz w:val="28"/>
          <w:szCs w:val="28"/>
          <w:shd w:val="clear" w:color="auto" w:fill="FFFFFF"/>
          <w:lang w:val="kk-KZ"/>
        </w:rPr>
        <w:t>6</w:t>
      </w:r>
      <w:r w:rsidR="006D7E6F" w:rsidRPr="00E47446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. </w:t>
      </w:r>
      <w:r w:rsidR="006D7E6F" w:rsidRPr="00E47446">
        <w:rPr>
          <w:bCs/>
          <w:sz w:val="28"/>
          <w:szCs w:val="28"/>
        </w:rPr>
        <w:t xml:space="preserve">Неправительственные организации, зарегистрированные на территории Республики Казахстан и имеющие свои структурные подразделения (филиалы и представительства) на территории Республики Казахстан, </w:t>
      </w:r>
      <w:proofErr w:type="spellStart"/>
      <w:r w:rsidR="006D7E6F" w:rsidRPr="00E47446">
        <w:rPr>
          <w:bCs/>
          <w:sz w:val="28"/>
          <w:szCs w:val="28"/>
        </w:rPr>
        <w:t>предоставл</w:t>
      </w:r>
      <w:proofErr w:type="spellEnd"/>
      <w:r w:rsidR="006D7E6F" w:rsidRPr="00E47446">
        <w:rPr>
          <w:bCs/>
          <w:sz w:val="28"/>
          <w:szCs w:val="28"/>
          <w:lang w:val="kk-KZ"/>
        </w:rPr>
        <w:t xml:space="preserve">яют </w:t>
      </w:r>
      <w:proofErr w:type="spellStart"/>
      <w:r w:rsidR="006D7E6F" w:rsidRPr="00E47446">
        <w:rPr>
          <w:bCs/>
          <w:sz w:val="28"/>
          <w:szCs w:val="28"/>
        </w:rPr>
        <w:t>сведени</w:t>
      </w:r>
      <w:proofErr w:type="spellEnd"/>
      <w:r w:rsidR="006D7E6F" w:rsidRPr="00E47446">
        <w:rPr>
          <w:bCs/>
          <w:sz w:val="28"/>
          <w:szCs w:val="28"/>
          <w:lang w:val="kk-KZ"/>
        </w:rPr>
        <w:t xml:space="preserve">я </w:t>
      </w:r>
      <w:r w:rsidR="006D7E6F" w:rsidRPr="00E47446">
        <w:rPr>
          <w:bCs/>
          <w:sz w:val="28"/>
          <w:szCs w:val="28"/>
        </w:rPr>
        <w:t>о филиалах или представительствах в порядке, установленном настоящими Правилами.</w:t>
      </w:r>
    </w:p>
    <w:p w:rsidR="006D7E6F" w:rsidRDefault="0043125F" w:rsidP="006D7E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446">
        <w:rPr>
          <w:rFonts w:ascii="Times New Roman" w:eastAsia="Times New Roman" w:hAnsi="Times New Roman"/>
          <w:sz w:val="28"/>
          <w:szCs w:val="28"/>
          <w:lang w:val="kk-KZ" w:eastAsia="ru-RU"/>
        </w:rPr>
        <w:t>7</w:t>
      </w:r>
      <w:r w:rsidR="006D7E6F" w:rsidRPr="00E47446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изменения сведений о неправительственных организациях, предусмотренных </w:t>
      </w:r>
      <w:hyperlink r:id="rId14" w:tgtFrame="_parent" w:tooltip="Приказ Министра культуры и спорта Республики Казахстан от 19 февраля 2016 года № 51 " w:history="1">
        <w:r w:rsidR="006D7E6F" w:rsidRPr="00E47446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разделом</w:t>
        </w:r>
      </w:hyperlink>
      <w:r w:rsidR="006D7E6F" w:rsidRPr="00E47446">
        <w:t xml:space="preserve"> </w:t>
      </w:r>
      <w:r w:rsidR="006D7E6F" w:rsidRPr="00E4744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6D7E6F" w:rsidRPr="00E4744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7E6F" w:rsidRPr="00E4744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6D7E6F" w:rsidRPr="00E4744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пунктом 43 раздела </w:t>
      </w:r>
      <w:r w:rsidR="006D7E6F" w:rsidRPr="00E47446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6D7E6F" w:rsidRPr="00E47446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таблицы 1 </w:t>
      </w:r>
      <w:r w:rsidR="00624B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6D7E6F" w:rsidRPr="00E47446">
        <w:rPr>
          <w:rFonts w:ascii="Times New Roman" w:eastAsia="Times New Roman" w:hAnsi="Times New Roman"/>
          <w:sz w:val="28"/>
          <w:szCs w:val="28"/>
          <w:lang w:eastAsia="ru-RU"/>
        </w:rPr>
        <w:t>приложения 1 к настоящим Правилам, неправительственная организация пред</w:t>
      </w:r>
      <w:r w:rsidR="006D7E6F" w:rsidRPr="00E47446">
        <w:rPr>
          <w:rFonts w:ascii="Times New Roman" w:eastAsia="Times New Roman" w:hAnsi="Times New Roman"/>
          <w:sz w:val="28"/>
          <w:szCs w:val="28"/>
          <w:lang w:val="kk-KZ" w:eastAsia="ru-RU"/>
        </w:rPr>
        <w:t>о</w:t>
      </w:r>
      <w:proofErr w:type="spellStart"/>
      <w:r w:rsidR="006D7E6F" w:rsidRPr="00E47446">
        <w:rPr>
          <w:rFonts w:ascii="Times New Roman" w:eastAsia="Times New Roman" w:hAnsi="Times New Roman"/>
          <w:sz w:val="28"/>
          <w:szCs w:val="28"/>
          <w:lang w:eastAsia="ru-RU"/>
        </w:rPr>
        <w:t>ставляет</w:t>
      </w:r>
      <w:proofErr w:type="spellEnd"/>
      <w:r w:rsidR="006D7E6F" w:rsidRPr="00E47446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измененные сведения с обоснованием в уполномоченный орган </w:t>
      </w:r>
      <w:r w:rsidR="006D7E6F" w:rsidRPr="00E474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на казахском и русском языках </w:t>
      </w:r>
      <w:r w:rsidR="006D7E6F" w:rsidRPr="00E47446">
        <w:rPr>
          <w:rFonts w:ascii="Times New Roman" w:eastAsia="Times New Roman" w:hAnsi="Times New Roman"/>
          <w:sz w:val="28"/>
          <w:szCs w:val="28"/>
          <w:lang w:eastAsia="ru-RU"/>
        </w:rPr>
        <w:t>через почту или нарочно</w:t>
      </w:r>
      <w:r w:rsidR="006D7E6F" w:rsidRPr="00E47446">
        <w:rPr>
          <w:rFonts w:ascii="Times New Roman" w:eastAsia="Times New Roman" w:hAnsi="Times New Roman"/>
          <w:sz w:val="28"/>
          <w:szCs w:val="28"/>
          <w:lang w:val="kk-KZ" w:eastAsia="ru-RU"/>
        </w:rPr>
        <w:t>, либо ч</w:t>
      </w:r>
      <w:proofErr w:type="spellStart"/>
      <w:r w:rsidR="006D7E6F" w:rsidRPr="00E47446">
        <w:rPr>
          <w:rFonts w:ascii="Times New Roman" w:eastAsia="Times New Roman" w:hAnsi="Times New Roman"/>
          <w:sz w:val="28"/>
          <w:szCs w:val="28"/>
          <w:lang w:eastAsia="ru-RU"/>
        </w:rPr>
        <w:t>ерез</w:t>
      </w:r>
      <w:proofErr w:type="spellEnd"/>
      <w:r w:rsidR="006D7E6F" w:rsidRPr="00E47446">
        <w:rPr>
          <w:rFonts w:ascii="Times New Roman" w:eastAsia="Times New Roman" w:hAnsi="Times New Roman"/>
          <w:sz w:val="28"/>
          <w:szCs w:val="28"/>
          <w:lang w:eastAsia="ru-RU"/>
        </w:rPr>
        <w:t xml:space="preserve"> веб-портал в электронном виде</w:t>
      </w:r>
      <w:r w:rsidR="006D7E6F" w:rsidRPr="00E474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6D7E6F" w:rsidRPr="00E47446">
        <w:rPr>
          <w:rFonts w:ascii="Times New Roman" w:eastAsia="Times New Roman" w:hAnsi="Times New Roman"/>
          <w:sz w:val="28"/>
          <w:szCs w:val="28"/>
          <w:lang w:eastAsia="ru-RU"/>
        </w:rPr>
        <w:t>в течение двадцати рабочих дней со дня их изменения.</w:t>
      </w:r>
    </w:p>
    <w:p w:rsidR="00B009B1" w:rsidRDefault="00B009B1" w:rsidP="006D7E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C5F" w:rsidRPr="00E47446" w:rsidRDefault="00BC2C5F" w:rsidP="006D7E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6F" w:rsidRPr="00E47446" w:rsidRDefault="006D7E6F" w:rsidP="006D7E6F">
      <w:pPr>
        <w:pStyle w:val="a9"/>
        <w:shd w:val="clear" w:color="auto" w:fill="FFFFFF"/>
        <w:tabs>
          <w:tab w:val="left" w:pos="6096"/>
        </w:tabs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E47446">
        <w:rPr>
          <w:b/>
          <w:color w:val="000000"/>
          <w:spacing w:val="2"/>
          <w:sz w:val="28"/>
          <w:szCs w:val="28"/>
        </w:rPr>
        <w:t xml:space="preserve">Глава 3. Порядок формирования Базы </w:t>
      </w:r>
    </w:p>
    <w:p w:rsidR="00365F28" w:rsidRDefault="006D7E6F" w:rsidP="006D7E6F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E47446">
        <w:rPr>
          <w:b/>
          <w:color w:val="000000"/>
          <w:spacing w:val="2"/>
          <w:sz w:val="28"/>
          <w:szCs w:val="28"/>
        </w:rPr>
        <w:t>данных о неправительственных организациях</w:t>
      </w:r>
    </w:p>
    <w:p w:rsidR="00BC2C5F" w:rsidRDefault="00BC2C5F" w:rsidP="006D7E6F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43125F" w:rsidRPr="00E47446" w:rsidRDefault="0043125F" w:rsidP="0043125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E47446">
        <w:rPr>
          <w:spacing w:val="2"/>
          <w:sz w:val="28"/>
          <w:szCs w:val="28"/>
          <w:lang w:val="kk-KZ"/>
        </w:rPr>
        <w:t>8</w:t>
      </w:r>
      <w:r w:rsidRPr="00E47446">
        <w:rPr>
          <w:spacing w:val="2"/>
          <w:sz w:val="28"/>
          <w:szCs w:val="28"/>
        </w:rPr>
        <w:t xml:space="preserve">. </w:t>
      </w:r>
      <w:r w:rsidRPr="00AE5235">
        <w:rPr>
          <w:spacing w:val="2"/>
          <w:sz w:val="28"/>
          <w:szCs w:val="28"/>
        </w:rPr>
        <w:t>Формирование</w:t>
      </w:r>
      <w:r w:rsidR="00BA7E30" w:rsidRPr="00E863AC">
        <w:rPr>
          <w:spacing w:val="2"/>
          <w:sz w:val="28"/>
          <w:szCs w:val="28"/>
        </w:rPr>
        <w:t xml:space="preserve"> </w:t>
      </w:r>
      <w:r w:rsidR="00BA7E30" w:rsidRPr="00AE5235">
        <w:rPr>
          <w:spacing w:val="2"/>
          <w:sz w:val="28"/>
          <w:szCs w:val="28"/>
          <w:lang w:val="kk-KZ"/>
        </w:rPr>
        <w:t>уполномоченным органом</w:t>
      </w:r>
      <w:r w:rsidRPr="00AE5235">
        <w:rPr>
          <w:spacing w:val="2"/>
          <w:sz w:val="28"/>
          <w:szCs w:val="28"/>
        </w:rPr>
        <w:t xml:space="preserve"> Базы данных неправительственных организаций осуществляется на основе сведений, </w:t>
      </w:r>
      <w:r w:rsidRPr="00AE5235">
        <w:rPr>
          <w:spacing w:val="2"/>
          <w:sz w:val="28"/>
          <w:szCs w:val="28"/>
        </w:rPr>
        <w:lastRenderedPageBreak/>
        <w:t>пред</w:t>
      </w:r>
      <w:r w:rsidRPr="00AE5235">
        <w:rPr>
          <w:spacing w:val="2"/>
          <w:sz w:val="28"/>
          <w:szCs w:val="28"/>
          <w:lang w:val="kk-KZ"/>
        </w:rPr>
        <w:t>о</w:t>
      </w:r>
      <w:proofErr w:type="spellStart"/>
      <w:r w:rsidRPr="00AE5235">
        <w:rPr>
          <w:spacing w:val="2"/>
          <w:sz w:val="28"/>
          <w:szCs w:val="28"/>
        </w:rPr>
        <w:t>ставляемых</w:t>
      </w:r>
      <w:proofErr w:type="spellEnd"/>
      <w:r w:rsidR="00BA7E30" w:rsidRPr="00AE5235">
        <w:rPr>
          <w:spacing w:val="2"/>
          <w:sz w:val="28"/>
          <w:szCs w:val="28"/>
          <w:lang w:val="kk-KZ"/>
        </w:rPr>
        <w:t xml:space="preserve"> неправительственными организациями</w:t>
      </w:r>
      <w:r w:rsidR="00A65031">
        <w:rPr>
          <w:spacing w:val="2"/>
          <w:sz w:val="28"/>
          <w:szCs w:val="28"/>
          <w:lang w:val="kk-KZ"/>
        </w:rPr>
        <w:t xml:space="preserve"> </w:t>
      </w:r>
      <w:r w:rsidR="00A65031" w:rsidRPr="00624B25">
        <w:rPr>
          <w:spacing w:val="2"/>
          <w:sz w:val="28"/>
          <w:szCs w:val="28"/>
          <w:lang w:val="kk-KZ"/>
        </w:rPr>
        <w:t>и местными исполнительными органами</w:t>
      </w:r>
      <w:r w:rsidRPr="00624B25">
        <w:rPr>
          <w:spacing w:val="2"/>
          <w:sz w:val="28"/>
          <w:szCs w:val="28"/>
        </w:rPr>
        <w:t>.</w:t>
      </w:r>
    </w:p>
    <w:p w:rsidR="006D7E6F" w:rsidRPr="00E47446" w:rsidRDefault="00BA7E30" w:rsidP="0043125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902FBC">
        <w:rPr>
          <w:color w:val="000000"/>
          <w:spacing w:val="2"/>
          <w:sz w:val="28"/>
          <w:szCs w:val="28"/>
          <w:highlight w:val="yellow"/>
          <w:shd w:val="clear" w:color="auto" w:fill="FFFFFF"/>
          <w:lang w:val="kk-KZ"/>
        </w:rPr>
        <w:t>9</w:t>
      </w:r>
      <w:r w:rsidR="003133AB" w:rsidRPr="00902FBC">
        <w:rPr>
          <w:color w:val="000000"/>
          <w:spacing w:val="2"/>
          <w:sz w:val="28"/>
          <w:szCs w:val="28"/>
          <w:highlight w:val="yellow"/>
          <w:shd w:val="clear" w:color="auto" w:fill="FFFFFF"/>
        </w:rPr>
        <w:t xml:space="preserve">. </w:t>
      </w:r>
      <w:r w:rsidR="006D7E6F" w:rsidRPr="00902FBC">
        <w:rPr>
          <w:color w:val="000000"/>
          <w:spacing w:val="2"/>
          <w:sz w:val="28"/>
          <w:szCs w:val="28"/>
          <w:highlight w:val="yellow"/>
          <w:shd w:val="clear" w:color="auto" w:fill="FFFFFF"/>
        </w:rPr>
        <w:t xml:space="preserve">При получении сведений о </w:t>
      </w:r>
      <w:r w:rsidR="00070BFB" w:rsidRPr="00902FBC">
        <w:rPr>
          <w:color w:val="000000"/>
          <w:spacing w:val="2"/>
          <w:sz w:val="28"/>
          <w:szCs w:val="28"/>
          <w:highlight w:val="yellow"/>
          <w:shd w:val="clear" w:color="auto" w:fill="FFFFFF"/>
          <w:lang w:val="kk-KZ"/>
        </w:rPr>
        <w:t xml:space="preserve">своей </w:t>
      </w:r>
      <w:r w:rsidR="006D7E6F" w:rsidRPr="00902FBC">
        <w:rPr>
          <w:color w:val="000000"/>
          <w:spacing w:val="2"/>
          <w:sz w:val="28"/>
          <w:szCs w:val="28"/>
          <w:highlight w:val="yellow"/>
          <w:shd w:val="clear" w:color="auto" w:fill="FFFFFF"/>
          <w:lang w:val="kk-KZ"/>
        </w:rPr>
        <w:t xml:space="preserve">деятельности </w:t>
      </w:r>
      <w:r w:rsidR="006D7E6F" w:rsidRPr="00902FBC">
        <w:rPr>
          <w:color w:val="000000"/>
          <w:spacing w:val="2"/>
          <w:sz w:val="28"/>
          <w:szCs w:val="28"/>
          <w:highlight w:val="yellow"/>
          <w:shd w:val="clear" w:color="auto" w:fill="FFFFFF"/>
        </w:rPr>
        <w:t xml:space="preserve">неправительственных </w:t>
      </w:r>
      <w:proofErr w:type="spellStart"/>
      <w:r w:rsidR="006D7E6F" w:rsidRPr="00902FBC">
        <w:rPr>
          <w:color w:val="000000"/>
          <w:spacing w:val="2"/>
          <w:sz w:val="28"/>
          <w:szCs w:val="28"/>
          <w:highlight w:val="yellow"/>
          <w:shd w:val="clear" w:color="auto" w:fill="FFFFFF"/>
        </w:rPr>
        <w:t>организаци</w:t>
      </w:r>
      <w:proofErr w:type="spellEnd"/>
      <w:r w:rsidR="006D7E6F" w:rsidRPr="00902FBC">
        <w:rPr>
          <w:color w:val="000000"/>
          <w:spacing w:val="2"/>
          <w:sz w:val="28"/>
          <w:szCs w:val="28"/>
          <w:highlight w:val="yellow"/>
          <w:shd w:val="clear" w:color="auto" w:fill="FFFFFF"/>
          <w:lang w:val="kk-KZ"/>
        </w:rPr>
        <w:t>й</w:t>
      </w:r>
      <w:r w:rsidR="006D7E6F" w:rsidRPr="00902FBC">
        <w:rPr>
          <w:color w:val="000000"/>
          <w:spacing w:val="2"/>
          <w:sz w:val="28"/>
          <w:szCs w:val="28"/>
          <w:highlight w:val="yellow"/>
          <w:shd w:val="clear" w:color="auto" w:fill="FFFFFF"/>
        </w:rPr>
        <w:t xml:space="preserve"> уполномоченный орган рассматривает их на предмет своевременности, полноты и достоверности.</w:t>
      </w:r>
    </w:p>
    <w:p w:rsidR="006D7E6F" w:rsidRPr="00E47446" w:rsidRDefault="006D7E6F" w:rsidP="006D7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4744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Сведения </w:t>
      </w:r>
      <w:r w:rsidRPr="00E4744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 деятельности неправительственных организаций </w:t>
      </w:r>
      <w:r w:rsidRPr="00E4744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считаются своевременными, если они были пред</w:t>
      </w:r>
      <w:r w:rsidRPr="00E4744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</w:t>
      </w:r>
      <w:proofErr w:type="spellStart"/>
      <w:r w:rsidRPr="00E4744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ставл</w:t>
      </w:r>
      <w:r w:rsidR="003133AB" w:rsidRPr="00E4744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ены</w:t>
      </w:r>
      <w:proofErr w:type="spellEnd"/>
      <w:r w:rsidR="003133AB" w:rsidRPr="00E4744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в срок, указанный в пункте 3</w:t>
      </w:r>
      <w:r w:rsidRPr="00E4744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настоящих Правил.</w:t>
      </w:r>
    </w:p>
    <w:p w:rsidR="006D7E6F" w:rsidRPr="00E47446" w:rsidRDefault="006D7E6F" w:rsidP="006D7E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446">
        <w:rPr>
          <w:rFonts w:ascii="Times New Roman" w:eastAsia="Times New Roman" w:hAnsi="Times New Roman"/>
          <w:sz w:val="28"/>
          <w:szCs w:val="28"/>
          <w:lang w:eastAsia="ru-RU"/>
        </w:rPr>
        <w:t>Полнота пред</w:t>
      </w:r>
      <w:r w:rsidRPr="00E47446">
        <w:rPr>
          <w:rFonts w:ascii="Times New Roman" w:eastAsia="Times New Roman" w:hAnsi="Times New Roman"/>
          <w:sz w:val="28"/>
          <w:szCs w:val="28"/>
          <w:lang w:val="kk-KZ" w:eastAsia="ru-RU"/>
        </w:rPr>
        <w:t>о</w:t>
      </w:r>
      <w:proofErr w:type="spellStart"/>
      <w:r w:rsidRPr="00E47446">
        <w:rPr>
          <w:rFonts w:ascii="Times New Roman" w:eastAsia="Times New Roman" w:hAnsi="Times New Roman"/>
          <w:sz w:val="28"/>
          <w:szCs w:val="28"/>
          <w:lang w:eastAsia="ru-RU"/>
        </w:rPr>
        <w:t>ставленных</w:t>
      </w:r>
      <w:proofErr w:type="spellEnd"/>
      <w:r w:rsidRPr="00E47446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означает заполнение всех таблиц, указанных в приложении 1 к настоящим Правилам.</w:t>
      </w:r>
      <w:r w:rsidRPr="00E474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E474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E6F" w:rsidRPr="00E47446" w:rsidRDefault="006D7E6F" w:rsidP="006D7E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4744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Сведения </w:t>
      </w:r>
      <w:r w:rsidRPr="00E4744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 деятельности неправительственных организаций </w:t>
      </w:r>
      <w:r w:rsidRPr="00E4744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считаются достоверными, если они соответствуют действительности на дату отправки сведений уполномоченному органу. Грамматические ошибки не являются основаниями для признания сведений о неправительственной организации недостоверными.</w:t>
      </w:r>
    </w:p>
    <w:p w:rsidR="006D7E6F" w:rsidRPr="00E47446" w:rsidRDefault="00BA7E30" w:rsidP="006D7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nsolas" w:hAnsi="Times New Roman"/>
          <w:sz w:val="28"/>
          <w:szCs w:val="28"/>
          <w:lang w:val="kk-KZ"/>
        </w:rPr>
      </w:pPr>
      <w:r w:rsidRPr="00E4744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10</w:t>
      </w:r>
      <w:r w:rsidR="006D7E6F" w:rsidRPr="00E4744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 Уполномоченный орган по мере поступления сведений о неправительственных организациях обновляет Базу данных в течение пятнадцати рабочих дней.</w:t>
      </w:r>
    </w:p>
    <w:p w:rsidR="006D7E6F" w:rsidRPr="00E47446" w:rsidRDefault="006D7E6F" w:rsidP="006D7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474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="00BA7E30" w:rsidRPr="00E47446"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  <w:t>1</w:t>
      </w:r>
      <w:r w:rsidRPr="00E474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Исключение неправительственных организаций из Базы данных осуществляется уполномоченным органом не позднее десят</w:t>
      </w:r>
      <w:bookmarkStart w:id="0" w:name="_GoBack"/>
      <w:bookmarkEnd w:id="0"/>
      <w:r w:rsidRPr="00E474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 рабочих дней со дня получения или обнаружения информации об исключении неправительственной организации из Национального реестра бизнес-идентификационных номеров.</w:t>
      </w:r>
    </w:p>
    <w:p w:rsidR="0043125F" w:rsidRPr="00AE5235" w:rsidRDefault="00BA7E30" w:rsidP="00301A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E47446">
        <w:rPr>
          <w:rStyle w:val="ad"/>
          <w:rFonts w:ascii="Times New Roman" w:hAnsi="Times New Roman" w:cs="Times New Roman"/>
          <w:i w:val="0"/>
          <w:sz w:val="28"/>
          <w:lang w:val="kk-KZ"/>
        </w:rPr>
        <w:t>12</w:t>
      </w:r>
      <w:r w:rsidR="006D7E6F" w:rsidRPr="00E47446">
        <w:rPr>
          <w:rStyle w:val="ad"/>
          <w:rFonts w:ascii="Times New Roman" w:hAnsi="Times New Roman" w:cs="Times New Roman"/>
          <w:i w:val="0"/>
          <w:sz w:val="28"/>
        </w:rPr>
        <w:t>.</w:t>
      </w:r>
      <w:r w:rsidR="006D7E6F" w:rsidRPr="00E47446">
        <w:rPr>
          <w:rStyle w:val="ad"/>
          <w:sz w:val="28"/>
        </w:rPr>
        <w:t xml:space="preserve"> </w:t>
      </w:r>
      <w:r w:rsidR="00A80E40" w:rsidRPr="00AE5235">
        <w:rPr>
          <w:rStyle w:val="ad"/>
          <w:rFonts w:ascii="Times New Roman" w:hAnsi="Times New Roman" w:cs="Times New Roman"/>
          <w:i w:val="0"/>
          <w:sz w:val="28"/>
        </w:rPr>
        <w:t xml:space="preserve">Для </w:t>
      </w:r>
      <w:r w:rsidR="0023796E" w:rsidRPr="00AE5235">
        <w:rPr>
          <w:rStyle w:val="ad"/>
          <w:rFonts w:ascii="Times New Roman" w:hAnsi="Times New Roman" w:cs="Times New Roman"/>
          <w:i w:val="0"/>
          <w:sz w:val="28"/>
        </w:rPr>
        <w:t>осуществлени</w:t>
      </w:r>
      <w:r w:rsidR="00AE5235">
        <w:rPr>
          <w:rStyle w:val="ad"/>
          <w:rFonts w:ascii="Times New Roman" w:hAnsi="Times New Roman" w:cs="Times New Roman"/>
          <w:i w:val="0"/>
          <w:sz w:val="28"/>
        </w:rPr>
        <w:t>я</w:t>
      </w:r>
      <w:r w:rsidR="0023796E" w:rsidRPr="00AE5235">
        <w:rPr>
          <w:rStyle w:val="ad"/>
          <w:rFonts w:ascii="Times New Roman" w:hAnsi="Times New Roman" w:cs="Times New Roman"/>
          <w:i w:val="0"/>
          <w:sz w:val="28"/>
        </w:rPr>
        <w:t xml:space="preserve"> </w:t>
      </w:r>
      <w:r w:rsidR="00A80E40" w:rsidRPr="00AE5235">
        <w:rPr>
          <w:rStyle w:val="ad"/>
          <w:rFonts w:ascii="Times New Roman" w:hAnsi="Times New Roman" w:cs="Times New Roman"/>
          <w:i w:val="0"/>
          <w:sz w:val="28"/>
        </w:rPr>
        <w:t>прове</w:t>
      </w:r>
      <w:r w:rsidR="0023796E" w:rsidRPr="00AE5235">
        <w:rPr>
          <w:rStyle w:val="ad"/>
          <w:rFonts w:ascii="Times New Roman" w:hAnsi="Times New Roman" w:cs="Times New Roman"/>
          <w:i w:val="0"/>
          <w:sz w:val="28"/>
        </w:rPr>
        <w:t xml:space="preserve">рки </w:t>
      </w:r>
      <w:r w:rsidR="00A80E40" w:rsidRPr="00AE5235">
        <w:rPr>
          <w:rStyle w:val="ad"/>
          <w:rFonts w:ascii="Times New Roman" w:hAnsi="Times New Roman" w:cs="Times New Roman"/>
          <w:i w:val="0"/>
          <w:sz w:val="28"/>
        </w:rPr>
        <w:t>све</w:t>
      </w:r>
      <w:r w:rsidR="0023796E" w:rsidRPr="00AE5235">
        <w:rPr>
          <w:rStyle w:val="ad"/>
          <w:rFonts w:ascii="Times New Roman" w:hAnsi="Times New Roman" w:cs="Times New Roman"/>
          <w:i w:val="0"/>
          <w:sz w:val="28"/>
        </w:rPr>
        <w:t xml:space="preserve">дений </w:t>
      </w:r>
      <w:r w:rsidR="00301A5B" w:rsidRPr="00AE5235">
        <w:rPr>
          <w:rStyle w:val="ad"/>
          <w:rFonts w:ascii="Times New Roman" w:hAnsi="Times New Roman" w:cs="Times New Roman"/>
          <w:i w:val="0"/>
          <w:sz w:val="28"/>
        </w:rPr>
        <w:t xml:space="preserve">о неправительственных организациях, </w:t>
      </w:r>
      <w:r w:rsidR="002D3C9A" w:rsidRPr="00AE5235">
        <w:rPr>
          <w:rStyle w:val="ad"/>
          <w:rFonts w:ascii="Times New Roman" w:hAnsi="Times New Roman" w:cs="Times New Roman"/>
          <w:i w:val="0"/>
          <w:sz w:val="28"/>
        </w:rPr>
        <w:t>предоставле</w:t>
      </w:r>
      <w:r w:rsidR="00301A5B" w:rsidRPr="00AE5235">
        <w:rPr>
          <w:rStyle w:val="ad"/>
          <w:rFonts w:ascii="Times New Roman" w:hAnsi="Times New Roman" w:cs="Times New Roman"/>
          <w:i w:val="0"/>
          <w:sz w:val="28"/>
        </w:rPr>
        <w:t>нн</w:t>
      </w:r>
      <w:r w:rsidR="002D3C9A" w:rsidRPr="00AE5235">
        <w:rPr>
          <w:rStyle w:val="ad"/>
          <w:rFonts w:ascii="Times New Roman" w:hAnsi="Times New Roman" w:cs="Times New Roman"/>
          <w:i w:val="0"/>
          <w:sz w:val="28"/>
        </w:rPr>
        <w:t xml:space="preserve">ых </w:t>
      </w:r>
      <w:r w:rsidR="00301A5B" w:rsidRPr="00AE5235">
        <w:rPr>
          <w:rStyle w:val="ad"/>
          <w:rFonts w:ascii="Times New Roman" w:hAnsi="Times New Roman" w:cs="Times New Roman"/>
          <w:i w:val="0"/>
          <w:sz w:val="28"/>
        </w:rPr>
        <w:t xml:space="preserve">в </w:t>
      </w:r>
      <w:r w:rsidR="0023796E" w:rsidRPr="00AE5235">
        <w:rPr>
          <w:rStyle w:val="ad"/>
          <w:rFonts w:ascii="Times New Roman" w:hAnsi="Times New Roman" w:cs="Times New Roman"/>
          <w:i w:val="0"/>
          <w:sz w:val="28"/>
        </w:rPr>
        <w:t>Баз</w:t>
      </w:r>
      <w:r w:rsidR="00301A5B" w:rsidRPr="00AE5235">
        <w:rPr>
          <w:rStyle w:val="ad"/>
          <w:rFonts w:ascii="Times New Roman" w:hAnsi="Times New Roman" w:cs="Times New Roman"/>
          <w:i w:val="0"/>
          <w:sz w:val="28"/>
        </w:rPr>
        <w:t>у</w:t>
      </w:r>
      <w:r w:rsidR="0023796E" w:rsidRPr="00AE5235">
        <w:rPr>
          <w:rStyle w:val="ad"/>
          <w:rFonts w:ascii="Times New Roman" w:hAnsi="Times New Roman" w:cs="Times New Roman"/>
          <w:i w:val="0"/>
          <w:sz w:val="28"/>
        </w:rPr>
        <w:t xml:space="preserve"> данных</w:t>
      </w:r>
      <w:r w:rsidR="00301A5B" w:rsidRPr="00AE5235">
        <w:rPr>
          <w:rStyle w:val="ad"/>
          <w:rFonts w:ascii="Times New Roman" w:hAnsi="Times New Roman" w:cs="Times New Roman"/>
          <w:i w:val="0"/>
          <w:sz w:val="28"/>
        </w:rPr>
        <w:t>,</w:t>
      </w:r>
      <w:r w:rsidR="005E5408" w:rsidRPr="00AE5235">
        <w:rPr>
          <w:rStyle w:val="ad"/>
          <w:rFonts w:ascii="Times New Roman" w:hAnsi="Times New Roman" w:cs="Times New Roman"/>
          <w:i w:val="0"/>
          <w:sz w:val="28"/>
        </w:rPr>
        <w:t xml:space="preserve"> </w:t>
      </w:r>
      <w:r w:rsidR="00A80E40" w:rsidRPr="00AE5235">
        <w:rPr>
          <w:rStyle w:val="ad"/>
          <w:rFonts w:ascii="Times New Roman" w:hAnsi="Times New Roman" w:cs="Times New Roman"/>
          <w:i w:val="0"/>
          <w:sz w:val="28"/>
        </w:rPr>
        <w:t>м</w:t>
      </w:r>
      <w:r w:rsidR="006D7E6F" w:rsidRPr="00AE52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</w:t>
      </w:r>
      <w:r w:rsidR="005E5408" w:rsidRPr="00AE52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7E6F" w:rsidRPr="00AE523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исполнительны</w:t>
      </w:r>
      <w:r w:rsidR="005E5408" w:rsidRPr="00AE52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D7E6F" w:rsidRPr="00AE523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5E5408" w:rsidRPr="00AE523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D7E6F" w:rsidRPr="00AE523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города республиканского значения и столицы пред</w:t>
      </w:r>
      <w:r w:rsidR="006D7E6F" w:rsidRPr="00AE5235">
        <w:rPr>
          <w:rFonts w:ascii="Times New Roman" w:eastAsia="Times New Roman" w:hAnsi="Times New Roman"/>
          <w:sz w:val="28"/>
          <w:szCs w:val="28"/>
          <w:lang w:val="kk-KZ" w:eastAsia="ru-RU"/>
        </w:rPr>
        <w:t>о</w:t>
      </w:r>
      <w:proofErr w:type="spellStart"/>
      <w:r w:rsidR="006D7E6F" w:rsidRPr="00AE5235">
        <w:rPr>
          <w:rFonts w:ascii="Times New Roman" w:eastAsia="Times New Roman" w:hAnsi="Times New Roman"/>
          <w:sz w:val="28"/>
          <w:szCs w:val="28"/>
          <w:lang w:eastAsia="ru-RU"/>
        </w:rPr>
        <w:t>ставляют</w:t>
      </w:r>
      <w:proofErr w:type="spellEnd"/>
      <w:r w:rsidR="006D7E6F" w:rsidRPr="00AE5235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до 10 апреля в уполномоченный орган обобщенные сведения о неправительственных организациях (дата регистрации/перерегистрации, местонахождение, учредители, руководители и их контактные данные, дата предоставления налоговой отчетности за последний отчетный период) соответствующей административно-территориальной единицы, полученные от территориальных органов юстиции и </w:t>
      </w:r>
      <w:r w:rsidR="006D7E6F" w:rsidRPr="00AE5235">
        <w:rPr>
          <w:rFonts w:ascii="Times New Roman" w:eastAsia="Times New Roman" w:hAnsi="Times New Roman"/>
          <w:sz w:val="28"/>
          <w:szCs w:val="28"/>
        </w:rPr>
        <w:t>органов государственных доходов</w:t>
      </w:r>
      <w:r w:rsidR="0043125F" w:rsidRPr="00AE52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2C9B" w:rsidRDefault="00FC2C9B" w:rsidP="001208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C9B" w:rsidRDefault="00FC2C9B" w:rsidP="001208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C9B" w:rsidRDefault="00FC2C9B" w:rsidP="001208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8F0" w:rsidRDefault="001208F0" w:rsidP="001208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7E30" w:rsidRDefault="00BA7E30" w:rsidP="001208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E30" w:rsidRDefault="00BA7E30" w:rsidP="001208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C5F" w:rsidRDefault="00BC2C5F" w:rsidP="001208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C5F" w:rsidRDefault="00BC2C5F" w:rsidP="001208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C5F" w:rsidRDefault="00BC2C5F" w:rsidP="001208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9B1" w:rsidRPr="001208F0" w:rsidRDefault="00B009B1" w:rsidP="001208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25F" w:rsidRDefault="0043125F" w:rsidP="004312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E30" w:rsidRPr="0043125F" w:rsidRDefault="00BA7E30" w:rsidP="004312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40"/>
      </w:tblGrid>
      <w:tr w:rsidR="0043125F" w:rsidTr="00BA7E30">
        <w:tc>
          <w:tcPr>
            <w:tcW w:w="5387" w:type="dxa"/>
          </w:tcPr>
          <w:p w:rsidR="0043125F" w:rsidRDefault="00980B89" w:rsidP="006D7E6F">
            <w:pPr>
              <w:jc w:val="center"/>
              <w:rPr>
                <w:rFonts w:ascii="Times New Roman" w:eastAsia="Consolas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4240" w:type="dxa"/>
          </w:tcPr>
          <w:p w:rsidR="0043125F" w:rsidRPr="00A67D25" w:rsidRDefault="0043125F" w:rsidP="0043125F">
            <w:pPr>
              <w:jc w:val="center"/>
              <w:rPr>
                <w:rFonts w:ascii="Times New Roman" w:eastAsia="Consolas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/>
                <w:sz w:val="28"/>
                <w:szCs w:val="28"/>
                <w:lang w:val="kk-KZ"/>
              </w:rPr>
              <w:t xml:space="preserve">Приложение 1 </w:t>
            </w:r>
            <w:r w:rsidR="00BA7E30">
              <w:rPr>
                <w:rFonts w:ascii="Times New Roman" w:eastAsia="Consolas" w:hAnsi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eastAsia="Consolas" w:hAnsi="Times New Roman"/>
                <w:sz w:val="28"/>
                <w:szCs w:val="28"/>
                <w:lang w:val="kk-KZ"/>
              </w:rPr>
              <w:t xml:space="preserve">к Правилам предоставления сведений </w:t>
            </w:r>
            <w:r w:rsidRPr="00A67D25">
              <w:rPr>
                <w:rFonts w:ascii="Times New Roman" w:eastAsia="Consolas" w:hAnsi="Times New Roman"/>
                <w:sz w:val="28"/>
                <w:szCs w:val="28"/>
                <w:lang w:val="kk-KZ"/>
              </w:rPr>
              <w:t xml:space="preserve">о своей деятельности неправительственными  </w:t>
            </w:r>
          </w:p>
          <w:p w:rsidR="00F555B0" w:rsidRDefault="0043125F" w:rsidP="0043125F">
            <w:pPr>
              <w:jc w:val="center"/>
              <w:rPr>
                <w:rFonts w:ascii="Times New Roman" w:eastAsia="Consolas" w:hAnsi="Times New Roman"/>
                <w:sz w:val="28"/>
                <w:szCs w:val="28"/>
                <w:lang w:val="kk-KZ"/>
              </w:rPr>
            </w:pPr>
            <w:r w:rsidRPr="00A67D25">
              <w:rPr>
                <w:rFonts w:ascii="Times New Roman" w:eastAsia="Consolas" w:hAnsi="Times New Roman"/>
                <w:sz w:val="28"/>
                <w:szCs w:val="28"/>
                <w:lang w:val="kk-KZ"/>
              </w:rPr>
              <w:t xml:space="preserve">организациями и формирования </w:t>
            </w:r>
          </w:p>
          <w:p w:rsidR="0043125F" w:rsidRPr="00BC2C5F" w:rsidRDefault="0043125F" w:rsidP="00BC2C5F">
            <w:pPr>
              <w:jc w:val="center"/>
              <w:rPr>
                <w:rFonts w:ascii="Times New Roman" w:eastAsia="Consolas" w:hAnsi="Times New Roman"/>
                <w:bCs/>
                <w:sz w:val="28"/>
                <w:szCs w:val="28"/>
                <w:lang w:val="kk-KZ"/>
              </w:rPr>
            </w:pPr>
            <w:r w:rsidRPr="00A67D25">
              <w:rPr>
                <w:rFonts w:ascii="Times New Roman" w:eastAsia="Consolas" w:hAnsi="Times New Roman"/>
                <w:sz w:val="28"/>
                <w:szCs w:val="28"/>
                <w:lang w:val="kk-KZ"/>
              </w:rPr>
              <w:t>Базы данных о них</w:t>
            </w:r>
          </w:p>
        </w:tc>
      </w:tr>
    </w:tbl>
    <w:p w:rsidR="0043125F" w:rsidRDefault="0043125F" w:rsidP="006D7E6F">
      <w:pPr>
        <w:spacing w:after="0" w:line="240" w:lineRule="auto"/>
        <w:jc w:val="center"/>
        <w:rPr>
          <w:rFonts w:ascii="Times New Roman" w:eastAsia="Consolas" w:hAnsi="Times New Roman"/>
          <w:sz w:val="28"/>
          <w:szCs w:val="28"/>
          <w:lang w:val="kk-KZ"/>
        </w:rPr>
      </w:pPr>
    </w:p>
    <w:p w:rsidR="0043125F" w:rsidRDefault="0043125F" w:rsidP="006D7E6F">
      <w:pPr>
        <w:spacing w:after="0" w:line="240" w:lineRule="auto"/>
        <w:jc w:val="center"/>
        <w:rPr>
          <w:rFonts w:ascii="Times New Roman" w:eastAsia="Consolas" w:hAnsi="Times New Roman"/>
          <w:sz w:val="28"/>
          <w:szCs w:val="28"/>
          <w:lang w:val="kk-KZ"/>
        </w:rPr>
      </w:pPr>
    </w:p>
    <w:p w:rsidR="006D7E6F" w:rsidRDefault="006D7E6F" w:rsidP="006D7E6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AA6954">
        <w:rPr>
          <w:sz w:val="28"/>
          <w:szCs w:val="28"/>
          <w:lang w:val="kk-KZ"/>
        </w:rPr>
        <w:t>С</w:t>
      </w:r>
      <w:proofErr w:type="spellStart"/>
      <w:r w:rsidRPr="00AA6954">
        <w:rPr>
          <w:color w:val="000000"/>
          <w:spacing w:val="2"/>
          <w:sz w:val="28"/>
          <w:szCs w:val="28"/>
        </w:rPr>
        <w:t>ведени</w:t>
      </w:r>
      <w:proofErr w:type="spellEnd"/>
      <w:r w:rsidRPr="00AA6954">
        <w:rPr>
          <w:color w:val="000000"/>
          <w:spacing w:val="2"/>
          <w:sz w:val="28"/>
          <w:szCs w:val="28"/>
          <w:lang w:val="kk-KZ"/>
        </w:rPr>
        <w:t>я</w:t>
      </w:r>
      <w:r>
        <w:rPr>
          <w:color w:val="000000"/>
          <w:spacing w:val="2"/>
          <w:sz w:val="28"/>
          <w:szCs w:val="28"/>
          <w:lang w:val="kk-KZ"/>
        </w:rPr>
        <w:t xml:space="preserve"> о </w:t>
      </w:r>
      <w:proofErr w:type="spellStart"/>
      <w:r w:rsidRPr="00AA6954">
        <w:rPr>
          <w:color w:val="000000"/>
          <w:spacing w:val="2"/>
          <w:sz w:val="28"/>
          <w:szCs w:val="28"/>
        </w:rPr>
        <w:t>деятельнос</w:t>
      </w:r>
      <w:proofErr w:type="spellEnd"/>
      <w:r>
        <w:rPr>
          <w:color w:val="000000"/>
          <w:spacing w:val="2"/>
          <w:sz w:val="28"/>
          <w:szCs w:val="28"/>
          <w:lang w:val="kk-KZ"/>
        </w:rPr>
        <w:t xml:space="preserve">ти </w:t>
      </w:r>
    </w:p>
    <w:p w:rsidR="006D7E6F" w:rsidRPr="00FE0058" w:rsidRDefault="006D7E6F" w:rsidP="006D7E6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  <w:lang w:val="kk-KZ"/>
        </w:rPr>
      </w:pPr>
      <w:proofErr w:type="spellStart"/>
      <w:r>
        <w:rPr>
          <w:color w:val="000000"/>
          <w:spacing w:val="2"/>
          <w:sz w:val="28"/>
          <w:szCs w:val="28"/>
        </w:rPr>
        <w:t>н</w:t>
      </w:r>
      <w:r w:rsidRPr="00AA6954">
        <w:rPr>
          <w:color w:val="000000"/>
          <w:spacing w:val="2"/>
          <w:sz w:val="28"/>
          <w:szCs w:val="28"/>
        </w:rPr>
        <w:t>еправительственны</w:t>
      </w:r>
      <w:proofErr w:type="spellEnd"/>
      <w:r>
        <w:rPr>
          <w:color w:val="000000"/>
          <w:spacing w:val="2"/>
          <w:sz w:val="28"/>
          <w:szCs w:val="28"/>
          <w:lang w:val="kk-KZ"/>
        </w:rPr>
        <w:t xml:space="preserve">х </w:t>
      </w:r>
      <w:r>
        <w:rPr>
          <w:color w:val="000000"/>
          <w:spacing w:val="2"/>
          <w:sz w:val="28"/>
          <w:szCs w:val="28"/>
        </w:rPr>
        <w:t>о</w:t>
      </w:r>
      <w:r w:rsidRPr="00AA6954">
        <w:rPr>
          <w:color w:val="000000"/>
          <w:spacing w:val="2"/>
          <w:sz w:val="28"/>
          <w:szCs w:val="28"/>
        </w:rPr>
        <w:t>рганизаци</w:t>
      </w:r>
      <w:r>
        <w:rPr>
          <w:color w:val="000000"/>
          <w:spacing w:val="2"/>
          <w:sz w:val="28"/>
          <w:szCs w:val="28"/>
        </w:rPr>
        <w:t>й</w:t>
      </w:r>
      <w:r w:rsidRPr="00AA695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</w:p>
    <w:p w:rsidR="006D7E6F" w:rsidRPr="00AA6954" w:rsidRDefault="006D7E6F" w:rsidP="006D7E6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28"/>
          <w:szCs w:val="28"/>
        </w:rPr>
      </w:pPr>
    </w:p>
    <w:p w:rsidR="006D7E6F" w:rsidRPr="00FF3097" w:rsidRDefault="006D7E6F" w:rsidP="006D7E6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lang w:val="kk-KZ"/>
        </w:rPr>
      </w:pPr>
      <w:r w:rsidRPr="00FF3097">
        <w:rPr>
          <w:b w:val="0"/>
          <w:bCs w:val="0"/>
          <w:color w:val="1E1E1E"/>
          <w:sz w:val="28"/>
          <w:szCs w:val="28"/>
          <w:lang w:val="kk-KZ"/>
        </w:rPr>
        <w:t>о</w:t>
      </w:r>
      <w:proofErr w:type="spellStart"/>
      <w:r w:rsidRPr="00FF3097">
        <w:rPr>
          <w:b w:val="0"/>
          <w:bCs w:val="0"/>
          <w:color w:val="1E1E1E"/>
          <w:sz w:val="28"/>
          <w:szCs w:val="28"/>
        </w:rPr>
        <w:t>тчетный</w:t>
      </w:r>
      <w:proofErr w:type="spellEnd"/>
      <w:r w:rsidRPr="00FF3097">
        <w:rPr>
          <w:b w:val="0"/>
          <w:sz w:val="28"/>
          <w:szCs w:val="28"/>
        </w:rPr>
        <w:t xml:space="preserve"> период за 20___ год</w:t>
      </w:r>
    </w:p>
    <w:p w:rsidR="006D7E6F" w:rsidRPr="00B451AC" w:rsidRDefault="006D7E6F" w:rsidP="006D7E6F">
      <w:pPr>
        <w:spacing w:after="0" w:line="240" w:lineRule="auto"/>
        <w:jc w:val="center"/>
        <w:rPr>
          <w:rFonts w:ascii="Times New Roman" w:eastAsia="Consolas" w:hAnsi="Times New Roman"/>
          <w:bCs/>
          <w:color w:val="1E1E1E"/>
          <w:sz w:val="24"/>
          <w:szCs w:val="24"/>
          <w:lang w:val="kk-KZ"/>
        </w:rPr>
      </w:pPr>
    </w:p>
    <w:p w:rsidR="006D7E6F" w:rsidRPr="00B451AC" w:rsidRDefault="006D7E6F" w:rsidP="006D7E6F">
      <w:pPr>
        <w:spacing w:after="0" w:line="240" w:lineRule="auto"/>
        <w:ind w:left="5670"/>
        <w:jc w:val="center"/>
        <w:rPr>
          <w:rFonts w:ascii="Times New Roman" w:eastAsia="Consolas" w:hAnsi="Times New Roman"/>
          <w:bCs/>
          <w:color w:val="1E1E1E"/>
          <w:sz w:val="24"/>
          <w:szCs w:val="24"/>
          <w:lang w:val="kk-KZ"/>
        </w:rPr>
      </w:pPr>
    </w:p>
    <w:p w:rsidR="006D7E6F" w:rsidRPr="00B451AC" w:rsidRDefault="006D7E6F" w:rsidP="006D7E6F">
      <w:pPr>
        <w:spacing w:after="0" w:line="240" w:lineRule="auto"/>
        <w:ind w:left="5670"/>
        <w:jc w:val="center"/>
        <w:rPr>
          <w:rFonts w:ascii="Times New Roman" w:eastAsia="Consolas" w:hAnsi="Times New Roman"/>
          <w:bCs/>
          <w:color w:val="1E1E1E"/>
          <w:sz w:val="24"/>
          <w:szCs w:val="24"/>
          <w:lang w:val="kk-KZ"/>
        </w:rPr>
      </w:pPr>
    </w:p>
    <w:p w:rsidR="006D7E6F" w:rsidRPr="00B451AC" w:rsidRDefault="006D7E6F" w:rsidP="006D7E6F">
      <w:pPr>
        <w:pStyle w:val="a9"/>
        <w:shd w:val="clear" w:color="auto" w:fill="FFFFFF"/>
        <w:spacing w:before="0" w:beforeAutospacing="0" w:after="0" w:afterAutospacing="0"/>
        <w:textAlignment w:val="baseline"/>
      </w:pPr>
    </w:p>
    <w:p w:rsidR="006D7E6F" w:rsidRPr="00870C8C" w:rsidRDefault="006D7E6F" w:rsidP="006D7E6F">
      <w:pPr>
        <w:pStyle w:val="ae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870C8C">
        <w:rPr>
          <w:rFonts w:ascii="Times New Roman" w:hAnsi="Times New Roman"/>
          <w:bCs/>
          <w:sz w:val="28"/>
          <w:szCs w:val="28"/>
        </w:rPr>
        <w:t>Индекс: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A7E30">
        <w:rPr>
          <w:rFonts w:ascii="Times New Roman" w:hAnsi="Times New Roman"/>
          <w:bCs/>
          <w:sz w:val="28"/>
          <w:szCs w:val="28"/>
          <w:lang w:val="kk-KZ"/>
        </w:rPr>
        <w:t>СДНПО</w:t>
      </w:r>
      <w:r w:rsidRPr="00870C8C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-1</w:t>
      </w:r>
    </w:p>
    <w:p w:rsidR="006D7E6F" w:rsidRPr="00870C8C" w:rsidRDefault="006D7E6F" w:rsidP="006D7E6F">
      <w:pPr>
        <w:pStyle w:val="ae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</w:p>
    <w:p w:rsidR="006D7E6F" w:rsidRPr="00870C8C" w:rsidRDefault="006D7E6F" w:rsidP="006D7E6F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47446">
        <w:rPr>
          <w:rFonts w:ascii="Times New Roman" w:hAnsi="Times New Roman"/>
          <w:bCs/>
          <w:sz w:val="28"/>
          <w:szCs w:val="28"/>
        </w:rPr>
        <w:t xml:space="preserve">Периодичность: </w:t>
      </w:r>
      <w:r w:rsidR="00BA7E30" w:rsidRPr="00E47446">
        <w:rPr>
          <w:rFonts w:ascii="Times New Roman" w:hAnsi="Times New Roman"/>
          <w:sz w:val="28"/>
          <w:szCs w:val="28"/>
        </w:rPr>
        <w:t>е</w:t>
      </w:r>
      <w:r w:rsidR="00BA7E30" w:rsidRPr="00E47446">
        <w:rPr>
          <w:rFonts w:ascii="Times New Roman" w:hAnsi="Times New Roman"/>
          <w:sz w:val="28"/>
          <w:szCs w:val="28"/>
          <w:lang w:val="kk-KZ"/>
        </w:rPr>
        <w:t>жегодно</w:t>
      </w:r>
      <w:r w:rsidR="00BA7E30" w:rsidRPr="00E47446">
        <w:rPr>
          <w:rFonts w:ascii="Times New Roman" w:hAnsi="Times New Roman"/>
          <w:sz w:val="28"/>
          <w:szCs w:val="28"/>
        </w:rPr>
        <w:t xml:space="preserve"> в срок до </w:t>
      </w:r>
      <w:r w:rsidR="00BA7E30" w:rsidRPr="00E47446">
        <w:rPr>
          <w:rFonts w:ascii="Times New Roman" w:hAnsi="Times New Roman"/>
          <w:sz w:val="28"/>
          <w:szCs w:val="28"/>
          <w:lang w:val="kk-KZ"/>
        </w:rPr>
        <w:t>31 марта года, следующего за отчетным периодом.</w:t>
      </w:r>
    </w:p>
    <w:p w:rsidR="006D7E6F" w:rsidRPr="00870C8C" w:rsidRDefault="006D7E6F" w:rsidP="006D7E6F">
      <w:pPr>
        <w:pStyle w:val="ae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</w:p>
    <w:p w:rsidR="006D7E6F" w:rsidRPr="00870C8C" w:rsidRDefault="006D7E6F" w:rsidP="006D7E6F">
      <w:pPr>
        <w:pStyle w:val="ae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870C8C">
        <w:rPr>
          <w:rFonts w:ascii="Times New Roman" w:hAnsi="Times New Roman"/>
          <w:bCs/>
          <w:sz w:val="28"/>
          <w:szCs w:val="28"/>
        </w:rPr>
        <w:t xml:space="preserve">Круг </w:t>
      </w:r>
      <w:proofErr w:type="gramStart"/>
      <w:r w:rsidRPr="00870C8C">
        <w:rPr>
          <w:rFonts w:ascii="Times New Roman" w:hAnsi="Times New Roman"/>
          <w:bCs/>
          <w:sz w:val="28"/>
          <w:szCs w:val="28"/>
        </w:rPr>
        <w:t>лиц</w:t>
      </w:r>
      <w:proofErr w:type="gramEnd"/>
      <w:r w:rsidRPr="00870C8C">
        <w:rPr>
          <w:rFonts w:ascii="Times New Roman" w:hAnsi="Times New Roman"/>
          <w:bCs/>
          <w:sz w:val="28"/>
          <w:szCs w:val="28"/>
        </w:rPr>
        <w:t xml:space="preserve"> пред</w:t>
      </w:r>
      <w:r>
        <w:rPr>
          <w:rFonts w:ascii="Times New Roman" w:hAnsi="Times New Roman"/>
          <w:bCs/>
          <w:sz w:val="28"/>
          <w:szCs w:val="28"/>
          <w:lang w:val="kk-KZ"/>
        </w:rPr>
        <w:t>о</w:t>
      </w:r>
      <w:proofErr w:type="spellStart"/>
      <w:r w:rsidRPr="00870C8C">
        <w:rPr>
          <w:rFonts w:ascii="Times New Roman" w:hAnsi="Times New Roman"/>
          <w:bCs/>
          <w:sz w:val="28"/>
          <w:szCs w:val="28"/>
        </w:rPr>
        <w:t>ставляющих</w:t>
      </w:r>
      <w:proofErr w:type="spellEnd"/>
      <w:r w:rsidRPr="00870C8C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870C8C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еправительственные организации</w:t>
      </w:r>
    </w:p>
    <w:p w:rsidR="006D7E6F" w:rsidRPr="00870C8C" w:rsidRDefault="006D7E6F" w:rsidP="006D7E6F">
      <w:pPr>
        <w:pStyle w:val="ae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</w:p>
    <w:p w:rsidR="006D7E6F" w:rsidRPr="00B65F0C" w:rsidRDefault="006D7E6F" w:rsidP="006D7E6F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65F0C">
        <w:rPr>
          <w:rFonts w:ascii="Times New Roman" w:hAnsi="Times New Roman"/>
          <w:bCs/>
          <w:sz w:val="28"/>
          <w:szCs w:val="28"/>
        </w:rPr>
        <w:t>Куда пред</w:t>
      </w:r>
      <w:r>
        <w:rPr>
          <w:rFonts w:ascii="Times New Roman" w:hAnsi="Times New Roman"/>
          <w:bCs/>
          <w:sz w:val="28"/>
          <w:szCs w:val="28"/>
          <w:lang w:val="kk-KZ"/>
        </w:rPr>
        <w:t>о</w:t>
      </w:r>
      <w:proofErr w:type="spellStart"/>
      <w:r w:rsidRPr="00B65F0C">
        <w:rPr>
          <w:rFonts w:ascii="Times New Roman" w:hAnsi="Times New Roman"/>
          <w:bCs/>
          <w:sz w:val="28"/>
          <w:szCs w:val="28"/>
        </w:rPr>
        <w:t>ставляется</w:t>
      </w:r>
      <w:proofErr w:type="spellEnd"/>
      <w:r w:rsidRPr="00B65F0C">
        <w:rPr>
          <w:rFonts w:ascii="Times New Roman" w:hAnsi="Times New Roman"/>
          <w:bCs/>
          <w:sz w:val="28"/>
          <w:szCs w:val="28"/>
        </w:rPr>
        <w:t>: Комитет по делам гражданского общества Министерства по делам религий и гражданского общества Республики Казахстан</w:t>
      </w:r>
    </w:p>
    <w:p w:rsidR="00F374CF" w:rsidRDefault="00F374CF" w:rsidP="006D7E6F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7E30" w:rsidRDefault="00BA7E30" w:rsidP="006D7E6F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7E30" w:rsidRDefault="00BA7E30" w:rsidP="006D7E6F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7E30" w:rsidRDefault="00BA7E30" w:rsidP="006D7E6F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7E30" w:rsidRDefault="00BA7E30" w:rsidP="006D7E6F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374CF" w:rsidRDefault="00F374CF" w:rsidP="006D7E6F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374CF" w:rsidRDefault="00F374CF" w:rsidP="006D7E6F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374CF" w:rsidRDefault="00F374CF" w:rsidP="006D7E6F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374CF" w:rsidRDefault="00F374CF" w:rsidP="006D7E6F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374CF" w:rsidRDefault="00F374CF" w:rsidP="006D7E6F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7E6F" w:rsidRDefault="006D7E6F" w:rsidP="006D7E6F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color w:val="000000"/>
          <w:spacing w:val="2"/>
          <w:lang w:val="kk-KZ"/>
        </w:rPr>
      </w:pPr>
    </w:p>
    <w:p w:rsidR="006D7E6F" w:rsidRDefault="006D7E6F" w:rsidP="006D7E6F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color w:val="000000"/>
          <w:spacing w:val="2"/>
          <w:lang w:val="kk-KZ"/>
        </w:rPr>
      </w:pPr>
    </w:p>
    <w:p w:rsidR="006D7E6F" w:rsidRDefault="006D7E6F" w:rsidP="006D7E6F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color w:val="000000"/>
          <w:spacing w:val="2"/>
          <w:lang w:val="kk-KZ"/>
        </w:rPr>
      </w:pPr>
    </w:p>
    <w:p w:rsidR="006D7E6F" w:rsidRDefault="006D7E6F" w:rsidP="006D7E6F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color w:val="000000"/>
          <w:spacing w:val="2"/>
          <w:lang w:val="kk-KZ"/>
        </w:rPr>
      </w:pPr>
    </w:p>
    <w:p w:rsidR="003B7491" w:rsidRDefault="003B7491" w:rsidP="006D7E6F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color w:val="000000"/>
          <w:spacing w:val="2"/>
          <w:lang w:val="kk-KZ"/>
        </w:rPr>
      </w:pPr>
    </w:p>
    <w:p w:rsidR="003B7491" w:rsidRDefault="003B7491" w:rsidP="006D7E6F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color w:val="000000"/>
          <w:spacing w:val="2"/>
          <w:lang w:val="kk-KZ"/>
        </w:rPr>
      </w:pPr>
    </w:p>
    <w:p w:rsidR="00BC2C5F" w:rsidRDefault="00BC2C5F" w:rsidP="006D7E6F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color w:val="000000"/>
          <w:spacing w:val="2"/>
          <w:lang w:val="kk-KZ"/>
        </w:rPr>
      </w:pPr>
    </w:p>
    <w:p w:rsidR="00BC2C5F" w:rsidRDefault="00BC2C5F" w:rsidP="006D7E6F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color w:val="000000"/>
          <w:spacing w:val="2"/>
          <w:lang w:val="kk-KZ"/>
        </w:rPr>
      </w:pPr>
    </w:p>
    <w:p w:rsidR="00BC2C5F" w:rsidRDefault="00BC2C5F" w:rsidP="006D7E6F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color w:val="000000"/>
          <w:spacing w:val="2"/>
          <w:lang w:val="kk-KZ"/>
        </w:rPr>
      </w:pPr>
    </w:p>
    <w:p w:rsidR="003B7491" w:rsidRDefault="003B7491" w:rsidP="006D7E6F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color w:val="000000"/>
          <w:spacing w:val="2"/>
          <w:lang w:val="kk-KZ"/>
        </w:rPr>
      </w:pPr>
    </w:p>
    <w:p w:rsidR="007F0C43" w:rsidRDefault="007F0C43" w:rsidP="006D7E6F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color w:val="000000"/>
          <w:spacing w:val="2"/>
          <w:lang w:val="kk-KZ"/>
        </w:rPr>
      </w:pPr>
    </w:p>
    <w:p w:rsidR="006D7E6F" w:rsidRDefault="006D7E6F" w:rsidP="006D7E6F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color w:val="000000"/>
          <w:spacing w:val="2"/>
          <w:lang w:val="kk-KZ"/>
        </w:rPr>
      </w:pPr>
    </w:p>
    <w:p w:rsidR="006D7E6F" w:rsidRPr="008B3531" w:rsidRDefault="006D7E6F" w:rsidP="00F555B0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color w:val="000000"/>
          <w:spacing w:val="2"/>
          <w:lang w:val="kk-KZ"/>
        </w:rPr>
      </w:pPr>
      <w:r w:rsidRPr="008B3531">
        <w:rPr>
          <w:color w:val="000000"/>
          <w:spacing w:val="2"/>
          <w:lang w:val="kk-KZ"/>
        </w:rPr>
        <w:lastRenderedPageBreak/>
        <w:t>Таблица 1</w:t>
      </w:r>
    </w:p>
    <w:p w:rsidR="006D7E6F" w:rsidRPr="008B3531" w:rsidRDefault="006D7E6F" w:rsidP="006D7E6F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color w:val="000000"/>
          <w:spacing w:val="2"/>
          <w:lang w:val="kk-KZ"/>
        </w:rPr>
      </w:pPr>
    </w:p>
    <w:p w:rsidR="006D7E6F" w:rsidRPr="008B3531" w:rsidRDefault="006D7E6F" w:rsidP="006D7E6F">
      <w:pPr>
        <w:pStyle w:val="a9"/>
        <w:shd w:val="clear" w:color="auto" w:fill="FFFFFF"/>
        <w:spacing w:before="0" w:beforeAutospacing="0" w:after="0" w:afterAutospacing="0"/>
        <w:ind w:left="708" w:firstLine="708"/>
        <w:jc w:val="center"/>
        <w:textAlignment w:val="baseline"/>
        <w:rPr>
          <w:color w:val="000000"/>
          <w:spacing w:val="2"/>
          <w:lang w:val="kk-KZ"/>
        </w:rPr>
      </w:pPr>
      <w:r w:rsidRPr="008B3531">
        <w:rPr>
          <w:color w:val="000000"/>
          <w:spacing w:val="2"/>
          <w:lang w:val="kk-KZ"/>
        </w:rPr>
        <w:t xml:space="preserve">Сведения </w:t>
      </w:r>
      <w:r>
        <w:rPr>
          <w:color w:val="000000"/>
          <w:spacing w:val="2"/>
          <w:lang w:val="kk-KZ"/>
        </w:rPr>
        <w:t xml:space="preserve">о </w:t>
      </w:r>
      <w:r w:rsidRPr="008B3531">
        <w:rPr>
          <w:spacing w:val="2"/>
          <w:lang w:val="kk-KZ"/>
        </w:rPr>
        <w:t>деятельности</w:t>
      </w:r>
      <w:r w:rsidRPr="008B3531">
        <w:rPr>
          <w:color w:val="FF0000"/>
          <w:spacing w:val="2"/>
          <w:lang w:val="kk-KZ"/>
        </w:rPr>
        <w:t xml:space="preserve"> </w:t>
      </w:r>
      <w:r w:rsidRPr="008B3531">
        <w:rPr>
          <w:color w:val="000000"/>
          <w:spacing w:val="2"/>
          <w:lang w:val="kk-KZ"/>
        </w:rPr>
        <w:t>неправительственны</w:t>
      </w:r>
      <w:r>
        <w:rPr>
          <w:color w:val="000000"/>
          <w:spacing w:val="2"/>
          <w:lang w:val="kk-KZ"/>
        </w:rPr>
        <w:t>х</w:t>
      </w:r>
      <w:r w:rsidRPr="008B3531">
        <w:rPr>
          <w:color w:val="000000"/>
          <w:spacing w:val="2"/>
          <w:lang w:val="kk-KZ"/>
        </w:rPr>
        <w:t xml:space="preserve"> организаци</w:t>
      </w:r>
      <w:r>
        <w:rPr>
          <w:color w:val="000000"/>
          <w:spacing w:val="2"/>
          <w:lang w:val="kk-KZ"/>
        </w:rPr>
        <w:t>й*</w:t>
      </w:r>
    </w:p>
    <w:p w:rsidR="006D7E6F" w:rsidRPr="008B3531" w:rsidRDefault="006D7E6F" w:rsidP="006D7E6F">
      <w:pPr>
        <w:pStyle w:val="a9"/>
        <w:shd w:val="clear" w:color="auto" w:fill="FFFFFF"/>
        <w:spacing w:before="0" w:beforeAutospacing="0" w:after="0" w:afterAutospacing="0"/>
        <w:ind w:left="708" w:firstLine="708"/>
        <w:jc w:val="right"/>
        <w:textAlignment w:val="baseline"/>
        <w:rPr>
          <w:color w:val="000000"/>
          <w:spacing w:val="2"/>
          <w:lang w:val="kk-KZ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1"/>
        <w:gridCol w:w="2130"/>
        <w:gridCol w:w="707"/>
        <w:gridCol w:w="565"/>
        <w:gridCol w:w="758"/>
        <w:gridCol w:w="1796"/>
        <w:gridCol w:w="708"/>
        <w:gridCol w:w="898"/>
        <w:gridCol w:w="426"/>
      </w:tblGrid>
      <w:tr w:rsidR="006D7E6F" w:rsidRPr="008B3531" w:rsidTr="003133AB">
        <w:trPr>
          <w:trHeight w:val="510"/>
        </w:trPr>
        <w:tc>
          <w:tcPr>
            <w:tcW w:w="9541" w:type="dxa"/>
            <w:gridSpan w:val="10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pacing w:val="2"/>
              </w:rPr>
            </w:pPr>
            <w:r w:rsidRPr="008B3531">
              <w:rPr>
                <w:bCs/>
                <w:color w:val="000000"/>
                <w:spacing w:val="2"/>
              </w:rPr>
              <w:t>Раздел I. Общие данные о неправительственной организации*</w:t>
            </w:r>
          </w:p>
        </w:tc>
      </w:tr>
      <w:tr w:rsidR="006D7E6F" w:rsidRPr="008B3531" w:rsidTr="003133AB">
        <w:trPr>
          <w:trHeight w:val="364"/>
        </w:trPr>
        <w:tc>
          <w:tcPr>
            <w:tcW w:w="562" w:type="dxa"/>
            <w:shd w:val="clear" w:color="auto" w:fill="auto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1</w:t>
            </w:r>
          </w:p>
        </w:tc>
        <w:tc>
          <w:tcPr>
            <w:tcW w:w="991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БИН:</w:t>
            </w:r>
          </w:p>
        </w:tc>
        <w:tc>
          <w:tcPr>
            <w:tcW w:w="2837" w:type="dxa"/>
            <w:gridSpan w:val="2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  <w:tc>
          <w:tcPr>
            <w:tcW w:w="5151" w:type="dxa"/>
            <w:gridSpan w:val="6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(12 цифр)</w:t>
            </w:r>
          </w:p>
        </w:tc>
      </w:tr>
      <w:tr w:rsidR="006D7E6F" w:rsidRPr="008B3531" w:rsidTr="003133AB">
        <w:trPr>
          <w:trHeight w:val="600"/>
        </w:trPr>
        <w:tc>
          <w:tcPr>
            <w:tcW w:w="562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2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Отчетный период, за который предоставляются сведения:</w:t>
            </w:r>
          </w:p>
        </w:tc>
        <w:tc>
          <w:tcPr>
            <w:tcW w:w="2504" w:type="dxa"/>
            <w:gridSpan w:val="2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324" w:type="dxa"/>
            <w:gridSpan w:val="2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год</w:t>
            </w:r>
            <w:r w:rsidRPr="008B3531">
              <w:rPr>
                <w:color w:val="000000"/>
                <w:spacing w:val="2"/>
              </w:rPr>
              <w:tab/>
            </w:r>
          </w:p>
        </w:tc>
      </w:tr>
      <w:tr w:rsidR="006D7E6F" w:rsidRPr="008B3531" w:rsidTr="003133AB">
        <w:trPr>
          <w:trHeight w:val="433"/>
        </w:trPr>
        <w:tc>
          <w:tcPr>
            <w:tcW w:w="562" w:type="dxa"/>
            <w:vMerge w:val="restart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3</w:t>
            </w:r>
          </w:p>
        </w:tc>
        <w:tc>
          <w:tcPr>
            <w:tcW w:w="8979" w:type="dxa"/>
            <w:gridSpan w:val="9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Организационно-правовая форма НПО (укажите Х в нужной ячейке)</w:t>
            </w:r>
          </w:p>
        </w:tc>
      </w:tr>
      <w:tr w:rsidR="006D7E6F" w:rsidRPr="008B3531" w:rsidTr="003133AB">
        <w:trPr>
          <w:trHeight w:val="420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828" w:type="dxa"/>
            <w:gridSpan w:val="3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учреждение</w:t>
            </w:r>
          </w:p>
        </w:tc>
        <w:tc>
          <w:tcPr>
            <w:tcW w:w="565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4160" w:type="dxa"/>
            <w:gridSpan w:val="4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частный фонд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420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828" w:type="dxa"/>
            <w:gridSpan w:val="3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частное учреждение</w:t>
            </w:r>
          </w:p>
        </w:tc>
        <w:tc>
          <w:tcPr>
            <w:tcW w:w="565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4160" w:type="dxa"/>
            <w:gridSpan w:val="4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корпоративный фонд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347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828" w:type="dxa"/>
            <w:gridSpan w:val="3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общественное объединение</w:t>
            </w:r>
          </w:p>
        </w:tc>
        <w:tc>
          <w:tcPr>
            <w:tcW w:w="565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4160" w:type="dxa"/>
            <w:gridSpan w:val="4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общественный фонд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360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828" w:type="dxa"/>
            <w:gridSpan w:val="3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некоммерческое акционерное общество</w:t>
            </w:r>
          </w:p>
        </w:tc>
        <w:tc>
          <w:tcPr>
            <w:tcW w:w="565" w:type="dxa"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4160" w:type="dxa"/>
            <w:gridSpan w:val="4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ОЮЛ в форме ассоциации (союза)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3B7491" w:rsidRPr="008B3531" w:rsidTr="00A65031">
        <w:trPr>
          <w:trHeight w:val="214"/>
        </w:trPr>
        <w:tc>
          <w:tcPr>
            <w:tcW w:w="562" w:type="dxa"/>
            <w:vMerge/>
            <w:noWrap/>
            <w:hideMark/>
          </w:tcPr>
          <w:p w:rsidR="003B7491" w:rsidRPr="008B3531" w:rsidRDefault="003B7491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828" w:type="dxa"/>
            <w:gridSpan w:val="3"/>
            <w:noWrap/>
            <w:hideMark/>
          </w:tcPr>
          <w:p w:rsidR="003B7491" w:rsidRPr="008B3531" w:rsidRDefault="003B7491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филиалы и представительства (обособленные подразделения) иностранных и международных некоммерческих организаций</w:t>
            </w:r>
          </w:p>
        </w:tc>
        <w:tc>
          <w:tcPr>
            <w:tcW w:w="565" w:type="dxa"/>
            <w:noWrap/>
            <w:hideMark/>
          </w:tcPr>
          <w:p w:rsidR="003B7491" w:rsidRPr="008B3531" w:rsidRDefault="003B7491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4586" w:type="dxa"/>
            <w:gridSpan w:val="5"/>
            <w:noWrap/>
            <w:hideMark/>
          </w:tcPr>
          <w:p w:rsidR="003B7491" w:rsidRPr="008B3531" w:rsidRDefault="003B7491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398"/>
        </w:trPr>
        <w:tc>
          <w:tcPr>
            <w:tcW w:w="562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4</w:t>
            </w:r>
          </w:p>
        </w:tc>
        <w:tc>
          <w:tcPr>
            <w:tcW w:w="3121" w:type="dxa"/>
            <w:gridSpan w:val="2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Наименование НПО:</w:t>
            </w:r>
          </w:p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5858" w:type="dxa"/>
            <w:gridSpan w:val="7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585"/>
        </w:trPr>
        <w:tc>
          <w:tcPr>
            <w:tcW w:w="562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5</w:t>
            </w:r>
          </w:p>
        </w:tc>
        <w:tc>
          <w:tcPr>
            <w:tcW w:w="3828" w:type="dxa"/>
            <w:gridSpan w:val="3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Фамилия, имя, отчество (при его наличии)</w:t>
            </w:r>
            <w:r w:rsidR="00E863AC">
              <w:rPr>
                <w:color w:val="000000"/>
                <w:spacing w:val="2"/>
                <w:lang w:val="kk-KZ"/>
              </w:rPr>
              <w:t xml:space="preserve"> </w:t>
            </w:r>
            <w:r w:rsidRPr="008B3531">
              <w:rPr>
                <w:color w:val="000000"/>
                <w:spacing w:val="2"/>
              </w:rPr>
              <w:t>первого руководителя:</w:t>
            </w:r>
          </w:p>
        </w:tc>
        <w:tc>
          <w:tcPr>
            <w:tcW w:w="5151" w:type="dxa"/>
            <w:gridSpan w:val="6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381"/>
        </w:trPr>
        <w:tc>
          <w:tcPr>
            <w:tcW w:w="562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6</w:t>
            </w:r>
          </w:p>
        </w:tc>
        <w:tc>
          <w:tcPr>
            <w:tcW w:w="8979" w:type="dxa"/>
            <w:gridSpan w:val="9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Регион нахождения НПО (укажите Х в нужной ячейке)</w:t>
            </w:r>
          </w:p>
        </w:tc>
      </w:tr>
      <w:tr w:rsidR="006D7E6F" w:rsidRPr="008B3531" w:rsidTr="003133AB">
        <w:trPr>
          <w:trHeight w:val="420"/>
        </w:trPr>
        <w:tc>
          <w:tcPr>
            <w:tcW w:w="562" w:type="dxa"/>
            <w:vMerge w:val="restart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828" w:type="dxa"/>
            <w:gridSpan w:val="3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spacing w:val="2"/>
              </w:rPr>
              <w:t>Астана</w:t>
            </w:r>
          </w:p>
        </w:tc>
        <w:tc>
          <w:tcPr>
            <w:tcW w:w="565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4160" w:type="dxa"/>
            <w:gridSpan w:val="4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gramStart"/>
            <w:r w:rsidRPr="008B3531">
              <w:rPr>
                <w:color w:val="000000"/>
                <w:spacing w:val="2"/>
              </w:rPr>
              <w:t>Западно-Казахстанская</w:t>
            </w:r>
            <w:proofErr w:type="gramEnd"/>
            <w:r w:rsidRPr="008B3531">
              <w:rPr>
                <w:color w:val="000000"/>
                <w:spacing w:val="2"/>
              </w:rPr>
              <w:t xml:space="preserve"> область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419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828" w:type="dxa"/>
            <w:gridSpan w:val="3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Алматы</w:t>
            </w:r>
          </w:p>
        </w:tc>
        <w:tc>
          <w:tcPr>
            <w:tcW w:w="565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4160" w:type="dxa"/>
            <w:gridSpan w:val="4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Карагандинская область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420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828" w:type="dxa"/>
            <w:gridSpan w:val="3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8B3531">
              <w:rPr>
                <w:color w:val="000000"/>
                <w:spacing w:val="2"/>
              </w:rPr>
              <w:t>Акмолинская</w:t>
            </w:r>
            <w:proofErr w:type="spellEnd"/>
            <w:r w:rsidRPr="008B3531">
              <w:rPr>
                <w:color w:val="000000"/>
                <w:spacing w:val="2"/>
              </w:rPr>
              <w:t xml:space="preserve"> область</w:t>
            </w:r>
          </w:p>
        </w:tc>
        <w:tc>
          <w:tcPr>
            <w:tcW w:w="565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4160" w:type="dxa"/>
            <w:gridSpan w:val="4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8B3531">
              <w:rPr>
                <w:color w:val="000000"/>
                <w:spacing w:val="2"/>
              </w:rPr>
              <w:t>Костанайская</w:t>
            </w:r>
            <w:proofErr w:type="spellEnd"/>
            <w:r w:rsidRPr="008B3531">
              <w:rPr>
                <w:color w:val="000000"/>
                <w:spacing w:val="2"/>
              </w:rPr>
              <w:t xml:space="preserve"> область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420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828" w:type="dxa"/>
            <w:gridSpan w:val="3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Актюбинская область</w:t>
            </w:r>
          </w:p>
        </w:tc>
        <w:tc>
          <w:tcPr>
            <w:tcW w:w="565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4160" w:type="dxa"/>
            <w:gridSpan w:val="4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8B3531">
              <w:rPr>
                <w:color w:val="000000"/>
                <w:spacing w:val="2"/>
              </w:rPr>
              <w:t>Кызылординская</w:t>
            </w:r>
            <w:proofErr w:type="spellEnd"/>
            <w:r w:rsidRPr="008B3531">
              <w:rPr>
                <w:color w:val="000000"/>
                <w:spacing w:val="2"/>
              </w:rPr>
              <w:t xml:space="preserve"> область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420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828" w:type="dxa"/>
            <w:gridSpan w:val="3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8B3531">
              <w:rPr>
                <w:color w:val="000000"/>
                <w:spacing w:val="2"/>
              </w:rPr>
              <w:t>Алматинская</w:t>
            </w:r>
            <w:proofErr w:type="spellEnd"/>
            <w:r w:rsidRPr="008B3531">
              <w:rPr>
                <w:color w:val="000000"/>
                <w:spacing w:val="2"/>
              </w:rPr>
              <w:t xml:space="preserve"> область</w:t>
            </w:r>
          </w:p>
        </w:tc>
        <w:tc>
          <w:tcPr>
            <w:tcW w:w="565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4160" w:type="dxa"/>
            <w:gridSpan w:val="4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8B3531">
              <w:rPr>
                <w:color w:val="000000"/>
                <w:spacing w:val="2"/>
              </w:rPr>
              <w:t>Мангистауская</w:t>
            </w:r>
            <w:proofErr w:type="spellEnd"/>
            <w:r w:rsidRPr="008B3531">
              <w:rPr>
                <w:color w:val="000000"/>
                <w:spacing w:val="2"/>
              </w:rPr>
              <w:t xml:space="preserve"> область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420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828" w:type="dxa"/>
            <w:gridSpan w:val="3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8B3531">
              <w:rPr>
                <w:color w:val="000000"/>
                <w:spacing w:val="2"/>
              </w:rPr>
              <w:t>Атырауская</w:t>
            </w:r>
            <w:proofErr w:type="spellEnd"/>
            <w:r w:rsidRPr="008B3531">
              <w:rPr>
                <w:color w:val="000000"/>
                <w:spacing w:val="2"/>
              </w:rPr>
              <w:t xml:space="preserve"> область</w:t>
            </w:r>
          </w:p>
        </w:tc>
        <w:tc>
          <w:tcPr>
            <w:tcW w:w="565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4160" w:type="dxa"/>
            <w:gridSpan w:val="4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Павлодарская область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420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828" w:type="dxa"/>
            <w:gridSpan w:val="3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Восточно-Казахстанская область</w:t>
            </w:r>
          </w:p>
        </w:tc>
        <w:tc>
          <w:tcPr>
            <w:tcW w:w="565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 </w:t>
            </w:r>
          </w:p>
        </w:tc>
        <w:tc>
          <w:tcPr>
            <w:tcW w:w="4160" w:type="dxa"/>
            <w:gridSpan w:val="4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Северо-Казахстанская область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420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828" w:type="dxa"/>
            <w:gridSpan w:val="3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8B3531">
              <w:rPr>
                <w:color w:val="000000"/>
                <w:spacing w:val="2"/>
              </w:rPr>
              <w:t>Жамбылская</w:t>
            </w:r>
            <w:proofErr w:type="spellEnd"/>
            <w:r w:rsidRPr="008B3531">
              <w:rPr>
                <w:color w:val="000000"/>
                <w:spacing w:val="2"/>
              </w:rPr>
              <w:t xml:space="preserve"> область</w:t>
            </w:r>
          </w:p>
        </w:tc>
        <w:tc>
          <w:tcPr>
            <w:tcW w:w="565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4160" w:type="dxa"/>
            <w:gridSpan w:val="4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Южно-Казахстанская область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370"/>
        </w:trPr>
        <w:tc>
          <w:tcPr>
            <w:tcW w:w="562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7</w:t>
            </w:r>
          </w:p>
        </w:tc>
        <w:tc>
          <w:tcPr>
            <w:tcW w:w="3828" w:type="dxa"/>
            <w:gridSpan w:val="3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Юридический адрес НПО (населенный пункт, адрес)</w:t>
            </w:r>
          </w:p>
        </w:tc>
        <w:tc>
          <w:tcPr>
            <w:tcW w:w="5151" w:type="dxa"/>
            <w:gridSpan w:val="6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585"/>
        </w:trPr>
        <w:tc>
          <w:tcPr>
            <w:tcW w:w="562" w:type="dxa"/>
            <w:vMerge w:val="restart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8</w:t>
            </w:r>
          </w:p>
        </w:tc>
        <w:tc>
          <w:tcPr>
            <w:tcW w:w="5151" w:type="dxa"/>
            <w:gridSpan w:val="5"/>
            <w:vMerge w:val="restart"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Номер и дата государственной регистрации (перерегистрации) юридического лица:</w:t>
            </w:r>
          </w:p>
        </w:tc>
        <w:tc>
          <w:tcPr>
            <w:tcW w:w="1796" w:type="dxa"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Номер</w:t>
            </w:r>
          </w:p>
        </w:tc>
        <w:tc>
          <w:tcPr>
            <w:tcW w:w="2032" w:type="dxa"/>
            <w:gridSpan w:val="3"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231"/>
        </w:trPr>
        <w:tc>
          <w:tcPr>
            <w:tcW w:w="562" w:type="dxa"/>
            <w:vMerge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5151" w:type="dxa"/>
            <w:gridSpan w:val="5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9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Дата</w:t>
            </w:r>
          </w:p>
        </w:tc>
        <w:tc>
          <w:tcPr>
            <w:tcW w:w="2032" w:type="dxa"/>
            <w:gridSpan w:val="3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382"/>
        </w:trPr>
        <w:tc>
          <w:tcPr>
            <w:tcW w:w="9541" w:type="dxa"/>
            <w:gridSpan w:val="10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pacing w:val="2"/>
              </w:rPr>
            </w:pPr>
            <w:r w:rsidRPr="008B3531">
              <w:rPr>
                <w:bCs/>
                <w:color w:val="000000"/>
                <w:spacing w:val="2"/>
              </w:rPr>
              <w:t>Раздел II. Контактные данные неправительственной организации</w:t>
            </w:r>
          </w:p>
        </w:tc>
      </w:tr>
      <w:tr w:rsidR="006D7E6F" w:rsidRPr="008B3531" w:rsidTr="003133AB">
        <w:trPr>
          <w:trHeight w:val="305"/>
        </w:trPr>
        <w:tc>
          <w:tcPr>
            <w:tcW w:w="562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9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Электронная почта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463"/>
        </w:trPr>
        <w:tc>
          <w:tcPr>
            <w:tcW w:w="562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10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Номер телефона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443"/>
        </w:trPr>
        <w:tc>
          <w:tcPr>
            <w:tcW w:w="562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11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Адрес сайта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382"/>
        </w:trPr>
        <w:tc>
          <w:tcPr>
            <w:tcW w:w="9541" w:type="dxa"/>
            <w:gridSpan w:val="10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pacing w:val="2"/>
              </w:rPr>
            </w:pPr>
            <w:r w:rsidRPr="008B3531">
              <w:rPr>
                <w:bCs/>
                <w:color w:val="000000"/>
                <w:spacing w:val="2"/>
              </w:rPr>
              <w:t>Раздел III. Сведения о работниках и волонтерах</w:t>
            </w:r>
          </w:p>
        </w:tc>
      </w:tr>
      <w:tr w:rsidR="006D7E6F" w:rsidRPr="008B3531" w:rsidTr="003133AB">
        <w:trPr>
          <w:trHeight w:val="330"/>
        </w:trPr>
        <w:tc>
          <w:tcPr>
            <w:tcW w:w="562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lastRenderedPageBreak/>
              <w:t>12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Количество штатных работников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438"/>
        </w:trPr>
        <w:tc>
          <w:tcPr>
            <w:tcW w:w="562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13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Количество волонтеров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405"/>
        </w:trPr>
        <w:tc>
          <w:tcPr>
            <w:tcW w:w="562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14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Количество иностранных работников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348"/>
        </w:trPr>
        <w:tc>
          <w:tcPr>
            <w:tcW w:w="9541" w:type="dxa"/>
            <w:gridSpan w:val="10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pacing w:val="2"/>
              </w:rPr>
            </w:pPr>
            <w:r w:rsidRPr="008B3531">
              <w:rPr>
                <w:bCs/>
                <w:color w:val="000000"/>
                <w:spacing w:val="2"/>
              </w:rPr>
              <w:t>Раздел IV. Направление деятельности</w:t>
            </w:r>
          </w:p>
        </w:tc>
      </w:tr>
      <w:tr w:rsidR="006D7E6F" w:rsidRPr="008B3531" w:rsidTr="003133AB">
        <w:trPr>
          <w:trHeight w:val="510"/>
        </w:trPr>
        <w:tc>
          <w:tcPr>
            <w:tcW w:w="562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15</w:t>
            </w:r>
          </w:p>
        </w:tc>
        <w:tc>
          <w:tcPr>
            <w:tcW w:w="8979" w:type="dxa"/>
            <w:gridSpan w:val="9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Направление деятельности неправительственной организации (укажите Х в нужной ячейке):</w:t>
            </w:r>
          </w:p>
        </w:tc>
      </w:tr>
      <w:tr w:rsidR="006D7E6F" w:rsidRPr="008B3531" w:rsidTr="003133AB">
        <w:trPr>
          <w:trHeight w:val="345"/>
        </w:trPr>
        <w:tc>
          <w:tcPr>
            <w:tcW w:w="562" w:type="dxa"/>
            <w:vMerge w:val="restart"/>
            <w:noWrap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 </w:t>
            </w:r>
          </w:p>
        </w:tc>
        <w:tc>
          <w:tcPr>
            <w:tcW w:w="8553" w:type="dxa"/>
            <w:gridSpan w:val="8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образование и наука</w:t>
            </w:r>
          </w:p>
        </w:tc>
        <w:tc>
          <w:tcPr>
            <w:tcW w:w="426" w:type="dxa"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305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53" w:type="dxa"/>
            <w:gridSpan w:val="8"/>
            <w:noWrap/>
            <w:hideMark/>
          </w:tcPr>
          <w:p w:rsidR="006D7E6F" w:rsidRPr="008B3531" w:rsidRDefault="006D7E6F" w:rsidP="00AE5235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информации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267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53" w:type="dxa"/>
            <w:gridSpan w:val="8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физическая культура и спорт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356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53" w:type="dxa"/>
            <w:gridSpan w:val="8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охрана здоровья граждан, пропаганда здорового образа жизни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419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53" w:type="dxa"/>
            <w:gridSpan w:val="8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охрана окружающей среды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411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53" w:type="dxa"/>
            <w:gridSpan w:val="8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поддержка молодежной политики и детских инициатив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417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53" w:type="dxa"/>
            <w:gridSpan w:val="8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решение проблем демографии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310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53" w:type="dxa"/>
            <w:gridSpan w:val="8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гендерные вопросы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415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53" w:type="dxa"/>
            <w:gridSpan w:val="8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поддержка социально уязвимых слоев населения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309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53" w:type="dxa"/>
            <w:gridSpan w:val="8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помощь детям-сиротам, детям из неполных и многодетных семей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373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53" w:type="dxa"/>
            <w:gridSpan w:val="8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содействие в трудоустройстве граждан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409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53" w:type="dxa"/>
            <w:gridSpan w:val="8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защита прав, законных интересов граждан и организаций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459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53" w:type="dxa"/>
            <w:gridSpan w:val="8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развитие культуры и искусства</w:t>
            </w:r>
          </w:p>
        </w:tc>
        <w:tc>
          <w:tcPr>
            <w:tcW w:w="426" w:type="dxa"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367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53" w:type="dxa"/>
            <w:gridSpan w:val="8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охрана историко-культурного наследия</w:t>
            </w:r>
          </w:p>
        </w:tc>
        <w:tc>
          <w:tcPr>
            <w:tcW w:w="426" w:type="dxa"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417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53" w:type="dxa"/>
            <w:gridSpan w:val="8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укрепление общественного согласия и национального единства</w:t>
            </w:r>
          </w:p>
        </w:tc>
        <w:tc>
          <w:tcPr>
            <w:tcW w:w="426" w:type="dxa"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AE5235" w:rsidRPr="008B3531" w:rsidTr="00AE5235">
        <w:trPr>
          <w:trHeight w:val="611"/>
        </w:trPr>
        <w:tc>
          <w:tcPr>
            <w:tcW w:w="562" w:type="dxa"/>
            <w:vMerge/>
            <w:noWrap/>
            <w:hideMark/>
          </w:tcPr>
          <w:p w:rsidR="00AE5235" w:rsidRPr="008B3531" w:rsidRDefault="00AE5235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53" w:type="dxa"/>
            <w:gridSpan w:val="8"/>
            <w:noWrap/>
            <w:hideMark/>
          </w:tcPr>
          <w:p w:rsidR="00AE5235" w:rsidRPr="008B3531" w:rsidRDefault="00AE5235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содействие службам пробации при оказании социально-правовой помощи лицам, состоящим на их учете</w:t>
            </w:r>
          </w:p>
        </w:tc>
        <w:tc>
          <w:tcPr>
            <w:tcW w:w="426" w:type="dxa"/>
            <w:noWrap/>
            <w:hideMark/>
          </w:tcPr>
          <w:p w:rsidR="00AE5235" w:rsidRPr="008B3531" w:rsidRDefault="00AE5235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510"/>
        </w:trPr>
        <w:tc>
          <w:tcPr>
            <w:tcW w:w="562" w:type="dxa"/>
            <w:vMerge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8553" w:type="dxa"/>
            <w:gridSpan w:val="8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проведение общественного мониторинга качества оказания государственных услуг</w:t>
            </w:r>
          </w:p>
        </w:tc>
        <w:tc>
          <w:tcPr>
            <w:tcW w:w="426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AE5235">
        <w:trPr>
          <w:trHeight w:val="699"/>
        </w:trPr>
        <w:tc>
          <w:tcPr>
            <w:tcW w:w="562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16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 xml:space="preserve">Предмет и цели деятельности НПО </w:t>
            </w:r>
          </w:p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(в соответствии с уставом):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431"/>
        </w:trPr>
        <w:tc>
          <w:tcPr>
            <w:tcW w:w="562" w:type="dxa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17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Целевая аудитория/адресная группа: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427"/>
        </w:trPr>
        <w:tc>
          <w:tcPr>
            <w:tcW w:w="9541" w:type="dxa"/>
            <w:gridSpan w:val="10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pacing w:val="2"/>
              </w:rPr>
            </w:pPr>
            <w:r w:rsidRPr="00A60D25">
              <w:rPr>
                <w:bCs/>
                <w:color w:val="000000"/>
                <w:spacing w:val="2"/>
              </w:rPr>
              <w:t xml:space="preserve">Раздел V. Доходы НПО за отчетный период </w:t>
            </w:r>
            <w:r w:rsidRPr="00A60D25">
              <w:rPr>
                <w:color w:val="000000"/>
                <w:spacing w:val="2"/>
              </w:rPr>
              <w:t>(сумма, тенге)</w:t>
            </w:r>
          </w:p>
        </w:tc>
      </w:tr>
      <w:tr w:rsidR="006D7E6F" w:rsidRPr="008B3531" w:rsidTr="003133AB">
        <w:trPr>
          <w:trHeight w:val="367"/>
        </w:trPr>
        <w:tc>
          <w:tcPr>
            <w:tcW w:w="562" w:type="dxa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18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Вознаграждения по депозитам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273"/>
        </w:trPr>
        <w:tc>
          <w:tcPr>
            <w:tcW w:w="562" w:type="dxa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19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Гранты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364"/>
        </w:trPr>
        <w:tc>
          <w:tcPr>
            <w:tcW w:w="562" w:type="dxa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20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Безвозмездно полученное имущество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411"/>
        </w:trPr>
        <w:tc>
          <w:tcPr>
            <w:tcW w:w="562" w:type="dxa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21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Вступительные взносы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431"/>
        </w:trPr>
        <w:tc>
          <w:tcPr>
            <w:tcW w:w="562" w:type="dxa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22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Членские взносы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410"/>
        </w:trPr>
        <w:tc>
          <w:tcPr>
            <w:tcW w:w="562" w:type="dxa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23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Благотворительная помощь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274"/>
        </w:trPr>
        <w:tc>
          <w:tcPr>
            <w:tcW w:w="562" w:type="dxa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24</w:t>
            </w:r>
          </w:p>
        </w:tc>
        <w:tc>
          <w:tcPr>
            <w:tcW w:w="5151" w:type="dxa"/>
            <w:gridSpan w:val="5"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Спонсорская помощь</w:t>
            </w:r>
          </w:p>
          <w:p w:rsidR="00F23EA2" w:rsidRPr="00A60D25" w:rsidRDefault="00F23EA2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828" w:type="dxa"/>
            <w:gridSpan w:val="4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274"/>
        </w:trPr>
        <w:tc>
          <w:tcPr>
            <w:tcW w:w="562" w:type="dxa"/>
            <w:noWrap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lang w:val="kk-KZ"/>
              </w:rPr>
            </w:pPr>
            <w:r w:rsidRPr="00A60D25">
              <w:rPr>
                <w:color w:val="000000"/>
                <w:spacing w:val="2"/>
                <w:lang w:val="kk-KZ"/>
              </w:rPr>
              <w:t>25</w:t>
            </w:r>
          </w:p>
        </w:tc>
        <w:tc>
          <w:tcPr>
            <w:tcW w:w="5151" w:type="dxa"/>
            <w:gridSpan w:val="5"/>
          </w:tcPr>
          <w:p w:rsidR="006D7E6F" w:rsidRPr="00A60D25" w:rsidRDefault="006D7E6F" w:rsidP="003133AB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D25">
              <w:rPr>
                <w:rFonts w:ascii="Times New Roman" w:eastAsia="Batang" w:hAnsi="Times New Roman"/>
                <w:snapToGrid w:val="0"/>
                <w:sz w:val="24"/>
                <w:szCs w:val="24"/>
                <w:lang w:val="kk-KZ" w:eastAsia="ko-KR"/>
              </w:rPr>
              <w:t>О</w:t>
            </w:r>
            <w:proofErr w:type="spellStart"/>
            <w:r w:rsidRPr="00A60D25">
              <w:rPr>
                <w:rFonts w:ascii="Times New Roman" w:eastAsia="Batang" w:hAnsi="Times New Roman"/>
                <w:snapToGrid w:val="0"/>
                <w:sz w:val="24"/>
                <w:szCs w:val="24"/>
                <w:lang w:eastAsia="ko-KR"/>
              </w:rPr>
              <w:t>тчислени</w:t>
            </w:r>
            <w:proofErr w:type="spellEnd"/>
            <w:r w:rsidRPr="00A60D25">
              <w:rPr>
                <w:rFonts w:ascii="Times New Roman" w:eastAsia="Batang" w:hAnsi="Times New Roman"/>
                <w:snapToGrid w:val="0"/>
                <w:sz w:val="24"/>
                <w:szCs w:val="24"/>
                <w:lang w:val="kk-KZ" w:eastAsia="ko-KR"/>
              </w:rPr>
              <w:t>я</w:t>
            </w:r>
            <w:r w:rsidRPr="00A60D25">
              <w:rPr>
                <w:rFonts w:ascii="Times New Roman" w:eastAsia="Batang" w:hAnsi="Times New Roman"/>
                <w:snapToGrid w:val="0"/>
                <w:sz w:val="24"/>
                <w:szCs w:val="24"/>
                <w:lang w:eastAsia="ko-KR"/>
              </w:rPr>
              <w:t xml:space="preserve"> на безвозмездной основе</w:t>
            </w:r>
          </w:p>
        </w:tc>
        <w:tc>
          <w:tcPr>
            <w:tcW w:w="3828" w:type="dxa"/>
            <w:gridSpan w:val="4"/>
            <w:noWrap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309"/>
        </w:trPr>
        <w:tc>
          <w:tcPr>
            <w:tcW w:w="562" w:type="dxa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26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Пожертвования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13573C">
        <w:trPr>
          <w:trHeight w:val="783"/>
        </w:trPr>
        <w:tc>
          <w:tcPr>
            <w:tcW w:w="562" w:type="dxa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lastRenderedPageBreak/>
              <w:t>27</w:t>
            </w:r>
          </w:p>
        </w:tc>
        <w:tc>
          <w:tcPr>
            <w:tcW w:w="5151" w:type="dxa"/>
            <w:gridSpan w:val="5"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Доход, полученный по договору на осуществление государственного социального заказа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377"/>
        </w:trPr>
        <w:tc>
          <w:tcPr>
            <w:tcW w:w="562" w:type="dxa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28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Премии НПО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411"/>
        </w:trPr>
        <w:tc>
          <w:tcPr>
            <w:tcW w:w="562" w:type="dxa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29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Другие доходы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289"/>
        </w:trPr>
        <w:tc>
          <w:tcPr>
            <w:tcW w:w="562" w:type="dxa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30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Итого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365"/>
        </w:trPr>
        <w:tc>
          <w:tcPr>
            <w:tcW w:w="9541" w:type="dxa"/>
            <w:gridSpan w:val="10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pacing w:val="2"/>
              </w:rPr>
            </w:pPr>
            <w:r w:rsidRPr="00A60D25">
              <w:rPr>
                <w:bCs/>
                <w:color w:val="000000"/>
                <w:spacing w:val="2"/>
              </w:rPr>
              <w:t xml:space="preserve">Раздел VI. Расходы НПО за отчетный период </w:t>
            </w:r>
            <w:r w:rsidRPr="00A60D25">
              <w:rPr>
                <w:color w:val="000000"/>
                <w:spacing w:val="2"/>
              </w:rPr>
              <w:t>(сумма, тенге)</w:t>
            </w:r>
          </w:p>
        </w:tc>
      </w:tr>
      <w:tr w:rsidR="006D7E6F" w:rsidRPr="008B3531" w:rsidTr="003133AB">
        <w:trPr>
          <w:trHeight w:val="414"/>
        </w:trPr>
        <w:tc>
          <w:tcPr>
            <w:tcW w:w="562" w:type="dxa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31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Содержание некоммерческой организации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419"/>
        </w:trPr>
        <w:tc>
          <w:tcPr>
            <w:tcW w:w="562" w:type="dxa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32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Организация и проведение мероприятий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585"/>
        </w:trPr>
        <w:tc>
          <w:tcPr>
            <w:tcW w:w="562" w:type="dxa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33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Подготовка и размещение информационных материалов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335"/>
        </w:trPr>
        <w:tc>
          <w:tcPr>
            <w:tcW w:w="562" w:type="dxa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34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lang w:val="kk-KZ"/>
              </w:rPr>
            </w:pPr>
            <w:r w:rsidRPr="00A60D25">
              <w:rPr>
                <w:color w:val="000000"/>
                <w:spacing w:val="2"/>
              </w:rPr>
              <w:t>Вознаграждение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269"/>
        </w:trPr>
        <w:tc>
          <w:tcPr>
            <w:tcW w:w="562" w:type="dxa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35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Благотворительная помощь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360"/>
        </w:trPr>
        <w:tc>
          <w:tcPr>
            <w:tcW w:w="562" w:type="dxa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36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Спонсорская помощь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360"/>
        </w:trPr>
        <w:tc>
          <w:tcPr>
            <w:tcW w:w="562" w:type="dxa"/>
            <w:noWrap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lang w:val="kk-KZ"/>
              </w:rPr>
            </w:pPr>
            <w:r w:rsidRPr="00A60D25">
              <w:rPr>
                <w:color w:val="000000"/>
                <w:spacing w:val="2"/>
                <w:lang w:val="kk-KZ"/>
              </w:rPr>
              <w:t>37</w:t>
            </w:r>
          </w:p>
        </w:tc>
        <w:tc>
          <w:tcPr>
            <w:tcW w:w="5151" w:type="dxa"/>
            <w:gridSpan w:val="5"/>
            <w:noWrap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spacing w:val="2"/>
                <w:lang w:val="kk-KZ"/>
              </w:rPr>
              <w:t>Отчисления на безвозмездной основе</w:t>
            </w:r>
          </w:p>
        </w:tc>
        <w:tc>
          <w:tcPr>
            <w:tcW w:w="3828" w:type="dxa"/>
            <w:gridSpan w:val="4"/>
            <w:noWrap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13573C">
        <w:trPr>
          <w:trHeight w:val="303"/>
        </w:trPr>
        <w:tc>
          <w:tcPr>
            <w:tcW w:w="562" w:type="dxa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lang w:val="kk-KZ"/>
              </w:rPr>
            </w:pPr>
            <w:r w:rsidRPr="00A60D25">
              <w:rPr>
                <w:color w:val="000000"/>
                <w:spacing w:val="2"/>
              </w:rPr>
              <w:t>3</w:t>
            </w:r>
            <w:r w:rsidRPr="00A60D25">
              <w:rPr>
                <w:color w:val="000000"/>
                <w:spacing w:val="2"/>
                <w:lang w:val="kk-KZ"/>
              </w:rPr>
              <w:t>8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Вступительные взносы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271"/>
        </w:trPr>
        <w:tc>
          <w:tcPr>
            <w:tcW w:w="562" w:type="dxa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39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Членские взносы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362"/>
        </w:trPr>
        <w:tc>
          <w:tcPr>
            <w:tcW w:w="562" w:type="dxa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40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Безвозмездно переданное имущество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429"/>
        </w:trPr>
        <w:tc>
          <w:tcPr>
            <w:tcW w:w="562" w:type="dxa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41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Пожертвования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408"/>
        </w:trPr>
        <w:tc>
          <w:tcPr>
            <w:tcW w:w="562" w:type="dxa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42</w:t>
            </w:r>
          </w:p>
        </w:tc>
        <w:tc>
          <w:tcPr>
            <w:tcW w:w="5151" w:type="dxa"/>
            <w:gridSpan w:val="5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Итого</w:t>
            </w:r>
          </w:p>
        </w:tc>
        <w:tc>
          <w:tcPr>
            <w:tcW w:w="3828" w:type="dxa"/>
            <w:gridSpan w:val="4"/>
            <w:noWrap/>
            <w:hideMark/>
          </w:tcPr>
          <w:p w:rsidR="006D7E6F" w:rsidRPr="00A60D2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60D25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3133AB">
        <w:trPr>
          <w:trHeight w:val="369"/>
        </w:trPr>
        <w:tc>
          <w:tcPr>
            <w:tcW w:w="9541" w:type="dxa"/>
            <w:gridSpan w:val="10"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pacing w:val="2"/>
              </w:rPr>
            </w:pPr>
            <w:r w:rsidRPr="008B3531">
              <w:rPr>
                <w:bCs/>
                <w:color w:val="000000"/>
                <w:spacing w:val="2"/>
              </w:rPr>
              <w:t xml:space="preserve">Раздел VII. Бюджет </w:t>
            </w:r>
            <w:r w:rsidRPr="008B3531">
              <w:rPr>
                <w:color w:val="000000"/>
                <w:spacing w:val="2"/>
              </w:rPr>
              <w:t>(сумма, тенге)</w:t>
            </w:r>
          </w:p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pacing w:val="2"/>
              </w:rPr>
            </w:pPr>
            <w:r w:rsidRPr="008B3531">
              <w:rPr>
                <w:bCs/>
                <w:color w:val="000000"/>
                <w:spacing w:val="2"/>
              </w:rPr>
              <w:t>(заполняется филиалами или представительствами международных и иностранных организаций)</w:t>
            </w:r>
          </w:p>
        </w:tc>
      </w:tr>
      <w:tr w:rsidR="006D7E6F" w:rsidRPr="008B3531" w:rsidTr="003133AB">
        <w:trPr>
          <w:trHeight w:val="880"/>
        </w:trPr>
        <w:tc>
          <w:tcPr>
            <w:tcW w:w="562" w:type="dxa"/>
            <w:vMerge w:val="restart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43</w:t>
            </w:r>
          </w:p>
        </w:tc>
        <w:tc>
          <w:tcPr>
            <w:tcW w:w="5151" w:type="dxa"/>
            <w:gridSpan w:val="5"/>
            <w:vMerge w:val="restart"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 xml:space="preserve">Бюджет финансирования проектов/программ в Республике Казахстан за отчетный период            </w:t>
            </w:r>
            <w:proofErr w:type="gramStart"/>
            <w:r w:rsidRPr="008B3531">
              <w:rPr>
                <w:color w:val="000000"/>
                <w:spacing w:val="2"/>
              </w:rPr>
              <w:t xml:space="preserve">   (</w:t>
            </w:r>
            <w:proofErr w:type="gramEnd"/>
            <w:r w:rsidRPr="008B3531">
              <w:rPr>
                <w:color w:val="000000"/>
                <w:spacing w:val="2"/>
              </w:rPr>
              <w:t>в случае, если филиал или представительство финансируют проекты/программы на территории Республики Казахстан)</w:t>
            </w:r>
          </w:p>
        </w:tc>
        <w:tc>
          <w:tcPr>
            <w:tcW w:w="3828" w:type="dxa"/>
            <w:gridSpan w:val="4"/>
            <w:vMerge w:val="restart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 </w:t>
            </w:r>
          </w:p>
        </w:tc>
      </w:tr>
      <w:tr w:rsidR="006D7E6F" w:rsidRPr="008B3531" w:rsidTr="0013573C">
        <w:trPr>
          <w:trHeight w:val="611"/>
        </w:trPr>
        <w:tc>
          <w:tcPr>
            <w:tcW w:w="562" w:type="dxa"/>
            <w:vMerge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5151" w:type="dxa"/>
            <w:gridSpan w:val="5"/>
            <w:vMerge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828" w:type="dxa"/>
            <w:gridSpan w:val="4"/>
            <w:vMerge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  <w:tr w:rsidR="006D7E6F" w:rsidRPr="008B3531" w:rsidTr="003133AB">
        <w:trPr>
          <w:trHeight w:val="855"/>
        </w:trPr>
        <w:tc>
          <w:tcPr>
            <w:tcW w:w="562" w:type="dxa"/>
            <w:vMerge w:val="restart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lang w:val="kk-KZ"/>
              </w:rPr>
            </w:pPr>
            <w:r w:rsidRPr="008B3531">
              <w:rPr>
                <w:color w:val="000000"/>
                <w:spacing w:val="2"/>
              </w:rPr>
              <w:t>4</w:t>
            </w:r>
            <w:r w:rsidRPr="008B3531">
              <w:rPr>
                <w:color w:val="000000"/>
                <w:spacing w:val="2"/>
                <w:lang w:val="kk-KZ"/>
              </w:rPr>
              <w:t>4</w:t>
            </w:r>
          </w:p>
        </w:tc>
        <w:tc>
          <w:tcPr>
            <w:tcW w:w="5151" w:type="dxa"/>
            <w:gridSpan w:val="5"/>
            <w:vMerge w:val="restart"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 xml:space="preserve">Бюджет </w:t>
            </w:r>
            <w:proofErr w:type="spellStart"/>
            <w:r w:rsidRPr="008B3531">
              <w:rPr>
                <w:color w:val="000000"/>
                <w:spacing w:val="2"/>
              </w:rPr>
              <w:t>грантового</w:t>
            </w:r>
            <w:proofErr w:type="spellEnd"/>
            <w:r w:rsidRPr="008B3531">
              <w:rPr>
                <w:color w:val="000000"/>
                <w:spacing w:val="2"/>
              </w:rPr>
              <w:t xml:space="preserve"> финансирования в Республике Ка</w:t>
            </w:r>
            <w:r w:rsidRPr="008B3531">
              <w:rPr>
                <w:color w:val="000000"/>
                <w:spacing w:val="2"/>
                <w:lang w:val="kk-KZ"/>
              </w:rPr>
              <w:t>захстан</w:t>
            </w:r>
            <w:r w:rsidRPr="008B3531">
              <w:rPr>
                <w:color w:val="000000"/>
                <w:spacing w:val="2"/>
              </w:rPr>
              <w:t xml:space="preserve"> на текущий календарный год (в случае, если филиал или представительство выдает гранты на территории Республики Казахстан и имеет соответствующий утвержденный бюджет)</w:t>
            </w:r>
          </w:p>
        </w:tc>
        <w:tc>
          <w:tcPr>
            <w:tcW w:w="3828" w:type="dxa"/>
            <w:gridSpan w:val="4"/>
            <w:vMerge w:val="restart"/>
            <w:noWrap/>
            <w:hideMark/>
          </w:tcPr>
          <w:p w:rsidR="006D7E6F" w:rsidRPr="008B3531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8B3531">
              <w:rPr>
                <w:color w:val="000000"/>
                <w:spacing w:val="2"/>
              </w:rPr>
              <w:t> </w:t>
            </w:r>
          </w:p>
        </w:tc>
      </w:tr>
      <w:tr w:rsidR="006D7E6F" w:rsidRPr="00B451AC" w:rsidTr="003133AB">
        <w:trPr>
          <w:trHeight w:val="570"/>
        </w:trPr>
        <w:tc>
          <w:tcPr>
            <w:tcW w:w="562" w:type="dxa"/>
            <w:vMerge/>
            <w:hideMark/>
          </w:tcPr>
          <w:p w:rsidR="006D7E6F" w:rsidRPr="00BC688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5151" w:type="dxa"/>
            <w:gridSpan w:val="5"/>
            <w:vMerge/>
            <w:hideMark/>
          </w:tcPr>
          <w:p w:rsidR="006D7E6F" w:rsidRPr="00BC688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828" w:type="dxa"/>
            <w:gridSpan w:val="4"/>
            <w:vMerge/>
            <w:hideMark/>
          </w:tcPr>
          <w:p w:rsidR="006D7E6F" w:rsidRPr="00BC6885" w:rsidRDefault="006D7E6F" w:rsidP="003133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</w:tr>
    </w:tbl>
    <w:p w:rsidR="006D7E6F" w:rsidRDefault="006D7E6F" w:rsidP="006D7E6F">
      <w:pPr>
        <w:spacing w:after="0" w:line="240" w:lineRule="auto"/>
        <w:rPr>
          <w:rStyle w:val="ad"/>
          <w:rFonts w:ascii="Times New Roman" w:hAnsi="Times New Roman"/>
          <w:i w:val="0"/>
          <w:sz w:val="24"/>
          <w:szCs w:val="24"/>
          <w:lang w:val="kk-KZ"/>
        </w:rPr>
      </w:pPr>
      <w:r w:rsidRPr="00B451AC">
        <w:rPr>
          <w:rStyle w:val="ad"/>
          <w:rFonts w:ascii="Times New Roman" w:hAnsi="Times New Roman"/>
          <w:i w:val="0"/>
          <w:sz w:val="24"/>
          <w:szCs w:val="24"/>
          <w:lang w:val="kk-KZ"/>
        </w:rPr>
        <w:tab/>
      </w:r>
    </w:p>
    <w:p w:rsidR="006D7E6F" w:rsidRPr="008B3531" w:rsidRDefault="006D7E6F" w:rsidP="006D7E6F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B3531">
        <w:rPr>
          <w:rFonts w:ascii="Times New Roman" w:hAnsi="Times New Roman"/>
          <w:sz w:val="24"/>
          <w:szCs w:val="24"/>
          <w:lang w:val="kk-KZ"/>
        </w:rPr>
        <w:t>Примечание:</w:t>
      </w:r>
    </w:p>
    <w:p w:rsidR="006D7E6F" w:rsidRPr="008B3531" w:rsidRDefault="006D7E6F" w:rsidP="006D7E6F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B3531">
        <w:rPr>
          <w:rFonts w:ascii="Times New Roman" w:hAnsi="Times New Roman"/>
          <w:sz w:val="24"/>
          <w:szCs w:val="24"/>
          <w:lang w:val="kk-KZ"/>
        </w:rPr>
        <w:t>* в случае отстутствия данных отметить «нет» или поставить прочерк.</w:t>
      </w:r>
    </w:p>
    <w:p w:rsidR="006D7E6F" w:rsidRPr="008B3531" w:rsidRDefault="006D7E6F" w:rsidP="006D7E6F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D7E6F" w:rsidRPr="008B3531" w:rsidRDefault="006D7E6F" w:rsidP="006D7E6F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B3531">
        <w:rPr>
          <w:rFonts w:ascii="Times New Roman" w:hAnsi="Times New Roman"/>
          <w:sz w:val="24"/>
          <w:szCs w:val="24"/>
          <w:lang w:val="kk-KZ"/>
        </w:rPr>
        <w:t>Расшифровка аббревиатур:</w:t>
      </w:r>
    </w:p>
    <w:p w:rsidR="006D7E6F" w:rsidRPr="008B3531" w:rsidRDefault="006D7E6F" w:rsidP="006D7E6F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B3531">
        <w:rPr>
          <w:rFonts w:ascii="Times New Roman" w:hAnsi="Times New Roman"/>
          <w:sz w:val="24"/>
          <w:szCs w:val="24"/>
          <w:lang w:val="kk-KZ"/>
        </w:rPr>
        <w:t>БИН – бизнес-идентификационный номер</w:t>
      </w:r>
    </w:p>
    <w:p w:rsidR="006D7E6F" w:rsidRPr="008B3531" w:rsidRDefault="006D7E6F" w:rsidP="006D7E6F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B3531">
        <w:rPr>
          <w:rFonts w:ascii="Times New Roman" w:hAnsi="Times New Roman"/>
          <w:sz w:val="24"/>
          <w:szCs w:val="24"/>
          <w:lang w:val="kk-KZ"/>
        </w:rPr>
        <w:t>НПО – неправительственная организация</w:t>
      </w:r>
    </w:p>
    <w:p w:rsidR="006D7E6F" w:rsidRPr="008B3531" w:rsidRDefault="006D7E6F" w:rsidP="006D7E6F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B3531">
        <w:rPr>
          <w:rFonts w:ascii="Times New Roman" w:hAnsi="Times New Roman"/>
          <w:sz w:val="24"/>
          <w:szCs w:val="24"/>
          <w:lang w:val="kk-KZ"/>
        </w:rPr>
        <w:t>ОЮЛ – объединение юридических лиц</w:t>
      </w:r>
    </w:p>
    <w:p w:rsidR="006D7E6F" w:rsidRPr="008B3531" w:rsidRDefault="006D7E6F" w:rsidP="006D7E6F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D7E6F" w:rsidRPr="008B3531" w:rsidRDefault="006D7E6F" w:rsidP="006D7E6F">
      <w:pPr>
        <w:jc w:val="right"/>
        <w:rPr>
          <w:rStyle w:val="ad"/>
          <w:rFonts w:ascii="Times New Roman" w:hAnsi="Times New Roman"/>
          <w:i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br w:type="page"/>
      </w:r>
      <w:r w:rsidRPr="008B3531">
        <w:rPr>
          <w:rStyle w:val="ad"/>
          <w:rFonts w:ascii="Times New Roman" w:hAnsi="Times New Roman"/>
          <w:i w:val="0"/>
          <w:sz w:val="24"/>
          <w:szCs w:val="24"/>
          <w:lang w:val="kk-KZ"/>
        </w:rPr>
        <w:lastRenderedPageBreak/>
        <w:t>Таблица 2</w:t>
      </w:r>
    </w:p>
    <w:p w:rsidR="006D7E6F" w:rsidRPr="008B3531" w:rsidRDefault="006D7E6F" w:rsidP="006D7E6F">
      <w:pPr>
        <w:tabs>
          <w:tab w:val="left" w:pos="993"/>
        </w:tabs>
        <w:spacing w:after="0" w:line="240" w:lineRule="auto"/>
        <w:jc w:val="right"/>
        <w:rPr>
          <w:rStyle w:val="ad"/>
          <w:rFonts w:ascii="Times New Roman" w:hAnsi="Times New Roman"/>
          <w:i w:val="0"/>
          <w:sz w:val="24"/>
          <w:szCs w:val="24"/>
          <w:lang w:val="kk-KZ"/>
        </w:rPr>
      </w:pPr>
    </w:p>
    <w:p w:rsidR="006D7E6F" w:rsidRPr="008B3531" w:rsidRDefault="006D7E6F" w:rsidP="006D7E6F">
      <w:pPr>
        <w:tabs>
          <w:tab w:val="left" w:pos="993"/>
        </w:tabs>
        <w:spacing w:after="0" w:line="240" w:lineRule="auto"/>
        <w:jc w:val="center"/>
        <w:rPr>
          <w:rStyle w:val="ad"/>
          <w:rFonts w:ascii="Times New Roman" w:hAnsi="Times New Roman"/>
          <w:i w:val="0"/>
          <w:sz w:val="24"/>
          <w:szCs w:val="24"/>
          <w:lang w:val="kk-KZ"/>
        </w:rPr>
      </w:pPr>
      <w:r w:rsidRPr="008B3531">
        <w:rPr>
          <w:rFonts w:ascii="Times New Roman" w:hAnsi="Times New Roman"/>
          <w:bCs/>
          <w:iCs/>
          <w:sz w:val="24"/>
          <w:szCs w:val="24"/>
        </w:rPr>
        <w:t>Филиал (-ы) и (или) представительство (-а) неправительственной организации*</w:t>
      </w:r>
    </w:p>
    <w:p w:rsidR="006D7E6F" w:rsidRPr="008B3531" w:rsidRDefault="006D7E6F" w:rsidP="006D7E6F">
      <w:pPr>
        <w:tabs>
          <w:tab w:val="left" w:pos="993"/>
        </w:tabs>
        <w:spacing w:after="0" w:line="240" w:lineRule="auto"/>
        <w:jc w:val="right"/>
        <w:rPr>
          <w:rStyle w:val="ad"/>
          <w:rFonts w:ascii="Times New Roman" w:hAnsi="Times New Roman"/>
          <w:i w:val="0"/>
          <w:sz w:val="24"/>
          <w:szCs w:val="24"/>
          <w:lang w:val="kk-KZ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0"/>
        <w:gridCol w:w="1532"/>
        <w:gridCol w:w="1267"/>
        <w:gridCol w:w="1174"/>
        <w:gridCol w:w="1174"/>
        <w:gridCol w:w="1657"/>
      </w:tblGrid>
      <w:tr w:rsidR="006D7E6F" w:rsidRPr="008B3531" w:rsidTr="003133AB">
        <w:trPr>
          <w:trHeight w:val="881"/>
        </w:trPr>
        <w:tc>
          <w:tcPr>
            <w:tcW w:w="567" w:type="dxa"/>
            <w:noWrap/>
          </w:tcPr>
          <w:p w:rsidR="006D7E6F" w:rsidRPr="008B3531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3531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6D7E6F" w:rsidRPr="008B3531" w:rsidRDefault="006D7E6F" w:rsidP="00313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3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</w:tcPr>
          <w:p w:rsidR="006D7E6F" w:rsidRPr="008B3531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8B353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БИН</w:t>
            </w:r>
          </w:p>
        </w:tc>
        <w:tc>
          <w:tcPr>
            <w:tcW w:w="1532" w:type="dxa"/>
          </w:tcPr>
          <w:p w:rsidR="006D7E6F" w:rsidRPr="008B3531" w:rsidRDefault="006D7E6F" w:rsidP="00313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3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1267" w:type="dxa"/>
          </w:tcPr>
          <w:p w:rsidR="006D7E6F" w:rsidRPr="008B3531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3531">
              <w:rPr>
                <w:rFonts w:ascii="Times New Roman" w:hAnsi="Times New Roman"/>
                <w:bCs/>
                <w:iCs/>
                <w:sz w:val="24"/>
                <w:szCs w:val="24"/>
              </w:rPr>
              <w:t>ФИО</w:t>
            </w:r>
            <w:r w:rsidRPr="008B353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(при его наличии)</w:t>
            </w:r>
            <w:r w:rsidRPr="008B35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174" w:type="dxa"/>
          </w:tcPr>
          <w:p w:rsidR="006D7E6F" w:rsidRPr="008B3531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3531">
              <w:rPr>
                <w:rFonts w:ascii="Times New Roman" w:hAnsi="Times New Roman"/>
                <w:bCs/>
                <w:iCs/>
                <w:sz w:val="24"/>
                <w:szCs w:val="24"/>
              </w:rPr>
              <w:t>Дата регистрации</w:t>
            </w:r>
          </w:p>
        </w:tc>
        <w:tc>
          <w:tcPr>
            <w:tcW w:w="1174" w:type="dxa"/>
          </w:tcPr>
          <w:p w:rsidR="006D7E6F" w:rsidRPr="008B3531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3531">
              <w:rPr>
                <w:rFonts w:ascii="Times New Roman" w:hAnsi="Times New Roman"/>
                <w:bCs/>
                <w:iCs/>
                <w:sz w:val="24"/>
                <w:szCs w:val="24"/>
              </w:rPr>
              <w:t>Номер регистрации</w:t>
            </w:r>
          </w:p>
        </w:tc>
        <w:tc>
          <w:tcPr>
            <w:tcW w:w="1657" w:type="dxa"/>
          </w:tcPr>
          <w:p w:rsidR="006D7E6F" w:rsidRPr="008B3531" w:rsidRDefault="006D7E6F" w:rsidP="00313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3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Номер телефона, электронная почта, адрес сайта</w:t>
            </w:r>
          </w:p>
        </w:tc>
      </w:tr>
      <w:tr w:rsidR="006D7E6F" w:rsidRPr="008B3531" w:rsidTr="003133AB">
        <w:trPr>
          <w:trHeight w:val="291"/>
        </w:trPr>
        <w:tc>
          <w:tcPr>
            <w:tcW w:w="567" w:type="dxa"/>
            <w:noWrap/>
          </w:tcPr>
          <w:p w:rsidR="006D7E6F" w:rsidRPr="008B3531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353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</w:tcPr>
          <w:p w:rsidR="006D7E6F" w:rsidRPr="008B3531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353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</w:tcPr>
          <w:p w:rsidR="006D7E6F" w:rsidRPr="008B3531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353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32" w:type="dxa"/>
            <w:noWrap/>
          </w:tcPr>
          <w:p w:rsidR="006D7E6F" w:rsidRPr="008B3531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353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6D7E6F" w:rsidRPr="008B3531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3531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74" w:type="dxa"/>
            <w:noWrap/>
          </w:tcPr>
          <w:p w:rsidR="006D7E6F" w:rsidRPr="008B3531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3531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74" w:type="dxa"/>
            <w:noWrap/>
          </w:tcPr>
          <w:p w:rsidR="006D7E6F" w:rsidRPr="008B3531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3531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657" w:type="dxa"/>
            <w:noWrap/>
          </w:tcPr>
          <w:p w:rsidR="006D7E6F" w:rsidRPr="008B3531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3531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6D7E6F" w:rsidRPr="008B3531" w:rsidTr="003133AB">
        <w:trPr>
          <w:trHeight w:val="291"/>
        </w:trPr>
        <w:tc>
          <w:tcPr>
            <w:tcW w:w="567" w:type="dxa"/>
            <w:noWrap/>
          </w:tcPr>
          <w:p w:rsidR="006D7E6F" w:rsidRPr="008B3531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353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</w:tcPr>
          <w:p w:rsidR="006D7E6F" w:rsidRPr="008B3531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6D7E6F" w:rsidRPr="008B3531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32" w:type="dxa"/>
            <w:noWrap/>
          </w:tcPr>
          <w:p w:rsidR="006D7E6F" w:rsidRPr="008B3531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67" w:type="dxa"/>
          </w:tcPr>
          <w:p w:rsidR="006D7E6F" w:rsidRPr="008B3531" w:rsidRDefault="006D7E6F" w:rsidP="003133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4" w:type="dxa"/>
            <w:noWrap/>
          </w:tcPr>
          <w:p w:rsidR="006D7E6F" w:rsidRPr="008B3531" w:rsidRDefault="006D7E6F" w:rsidP="003133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4" w:type="dxa"/>
            <w:noWrap/>
          </w:tcPr>
          <w:p w:rsidR="006D7E6F" w:rsidRPr="008B3531" w:rsidRDefault="006D7E6F" w:rsidP="003133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dxa"/>
            <w:noWrap/>
          </w:tcPr>
          <w:p w:rsidR="006D7E6F" w:rsidRPr="008B3531" w:rsidRDefault="006D7E6F" w:rsidP="003133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6D7E6F" w:rsidRPr="008B3531" w:rsidRDefault="006D7E6F" w:rsidP="006D7E6F">
      <w:pPr>
        <w:tabs>
          <w:tab w:val="left" w:pos="993"/>
        </w:tabs>
        <w:spacing w:after="0" w:line="240" w:lineRule="auto"/>
        <w:jc w:val="right"/>
        <w:rPr>
          <w:rStyle w:val="ad"/>
          <w:rFonts w:ascii="Times New Roman" w:hAnsi="Times New Roman"/>
          <w:i w:val="0"/>
          <w:sz w:val="24"/>
          <w:szCs w:val="24"/>
          <w:lang w:val="kk-KZ"/>
        </w:rPr>
      </w:pPr>
    </w:p>
    <w:p w:rsidR="006D7E6F" w:rsidRPr="008B3531" w:rsidRDefault="006D7E6F" w:rsidP="006D7E6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D7E6F" w:rsidRPr="008B3531" w:rsidRDefault="006D7E6F" w:rsidP="006D7E6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B3531">
        <w:rPr>
          <w:rFonts w:ascii="Times New Roman" w:hAnsi="Times New Roman"/>
          <w:sz w:val="24"/>
          <w:szCs w:val="24"/>
          <w:lang w:val="kk-KZ"/>
        </w:rPr>
        <w:t>Примечание:</w:t>
      </w:r>
    </w:p>
    <w:p w:rsidR="006D7E6F" w:rsidRPr="008B3531" w:rsidRDefault="006D7E6F" w:rsidP="006D7E6F">
      <w:pPr>
        <w:spacing w:after="0" w:line="240" w:lineRule="auto"/>
        <w:rPr>
          <w:rFonts w:ascii="Times New Roman" w:hAnsi="Times New Roman"/>
          <w:bCs/>
          <w:color w:val="1E1E1E"/>
          <w:sz w:val="24"/>
          <w:szCs w:val="24"/>
          <w:lang w:val="kk-KZ"/>
        </w:rPr>
      </w:pPr>
      <w:r w:rsidRPr="008B3531">
        <w:rPr>
          <w:rFonts w:ascii="Times New Roman" w:hAnsi="Times New Roman"/>
          <w:sz w:val="24"/>
          <w:szCs w:val="24"/>
          <w:lang w:val="kk-KZ"/>
        </w:rPr>
        <w:t>*  в случае отстутствия данных отметить «нет» или поставить прочерк.</w:t>
      </w:r>
    </w:p>
    <w:p w:rsidR="006D7E6F" w:rsidRPr="008B3531" w:rsidRDefault="006D7E6F" w:rsidP="006D7E6F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D7E6F" w:rsidRPr="008B3531" w:rsidRDefault="006D7E6F" w:rsidP="006D7E6F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B3531">
        <w:rPr>
          <w:rFonts w:ascii="Times New Roman" w:hAnsi="Times New Roman"/>
          <w:sz w:val="24"/>
          <w:szCs w:val="24"/>
          <w:lang w:val="kk-KZ"/>
        </w:rPr>
        <w:t>Расшифровка аббревиатур:</w:t>
      </w:r>
    </w:p>
    <w:p w:rsidR="006D7E6F" w:rsidRPr="008B3531" w:rsidRDefault="006D7E6F" w:rsidP="006D7E6F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B3531">
        <w:rPr>
          <w:rFonts w:ascii="Times New Roman" w:hAnsi="Times New Roman"/>
          <w:sz w:val="24"/>
          <w:szCs w:val="24"/>
          <w:lang w:val="kk-KZ"/>
        </w:rPr>
        <w:t>БИН – бизнес-идентификационный номер</w:t>
      </w:r>
    </w:p>
    <w:p w:rsidR="006D7E6F" w:rsidRPr="008B3531" w:rsidRDefault="006D7E6F" w:rsidP="006D7E6F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  <w:sectPr w:rsidR="006D7E6F" w:rsidRPr="008B3531" w:rsidSect="00131B96">
          <w:headerReference w:type="default" r:id="rId15"/>
          <w:headerReference w:type="first" r:id="rId16"/>
          <w:pgSz w:w="11906" w:h="16838"/>
          <w:pgMar w:top="1021" w:right="851" w:bottom="1021" w:left="1361" w:header="709" w:footer="709" w:gutter="0"/>
          <w:cols w:space="708"/>
          <w:titlePg/>
          <w:docGrid w:linePitch="360"/>
        </w:sectPr>
      </w:pPr>
      <w:r w:rsidRPr="008B3531">
        <w:rPr>
          <w:rFonts w:ascii="Times New Roman" w:hAnsi="Times New Roman"/>
          <w:sz w:val="24"/>
          <w:szCs w:val="24"/>
          <w:lang w:val="kk-KZ"/>
        </w:rPr>
        <w:t xml:space="preserve">ФИО – фамилия, имя, отчество </w:t>
      </w:r>
    </w:p>
    <w:p w:rsidR="006D7E6F" w:rsidRPr="00E47446" w:rsidRDefault="006D7E6F" w:rsidP="006D7E6F">
      <w:pPr>
        <w:pStyle w:val="a9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lastRenderedPageBreak/>
        <w:tab/>
      </w:r>
      <w:r>
        <w:rPr>
          <w:color w:val="000000"/>
          <w:spacing w:val="2"/>
          <w:lang w:val="kk-KZ"/>
        </w:rPr>
        <w:tab/>
      </w:r>
      <w:r>
        <w:rPr>
          <w:color w:val="000000"/>
          <w:spacing w:val="2"/>
          <w:lang w:val="kk-KZ"/>
        </w:rPr>
        <w:tab/>
      </w:r>
      <w:r>
        <w:rPr>
          <w:color w:val="000000"/>
          <w:spacing w:val="2"/>
          <w:lang w:val="kk-KZ"/>
        </w:rPr>
        <w:tab/>
      </w:r>
      <w:r>
        <w:rPr>
          <w:color w:val="000000"/>
          <w:spacing w:val="2"/>
          <w:lang w:val="kk-KZ"/>
        </w:rPr>
        <w:tab/>
      </w:r>
      <w:r>
        <w:rPr>
          <w:color w:val="000000"/>
          <w:spacing w:val="2"/>
          <w:lang w:val="kk-KZ"/>
        </w:rPr>
        <w:tab/>
        <w:t xml:space="preserve">     </w:t>
      </w:r>
      <w:r w:rsidRPr="00E47446">
        <w:rPr>
          <w:color w:val="000000"/>
          <w:spacing w:val="2"/>
          <w:lang w:val="kk-KZ"/>
        </w:rPr>
        <w:t>Таблица 3</w:t>
      </w:r>
    </w:p>
    <w:p w:rsidR="006D7E6F" w:rsidRPr="00E47446" w:rsidRDefault="006D7E6F" w:rsidP="006D7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D7E6F" w:rsidRPr="00E47446" w:rsidRDefault="006D7E6F" w:rsidP="006D7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47446">
        <w:rPr>
          <w:rFonts w:ascii="Times New Roman" w:hAnsi="Times New Roman"/>
          <w:bCs/>
          <w:iCs/>
          <w:sz w:val="24"/>
          <w:szCs w:val="24"/>
        </w:rPr>
        <w:t>Проекты</w:t>
      </w:r>
      <w:r w:rsidR="00BA7E30" w:rsidRPr="00E47446">
        <w:rPr>
          <w:rFonts w:ascii="Times New Roman" w:hAnsi="Times New Roman"/>
          <w:bCs/>
          <w:iCs/>
          <w:sz w:val="24"/>
          <w:szCs w:val="24"/>
          <w:lang w:val="kk-KZ"/>
        </w:rPr>
        <w:t xml:space="preserve"> неправительственных организаций</w:t>
      </w:r>
      <w:r w:rsidRPr="00E47446">
        <w:rPr>
          <w:rFonts w:ascii="Times New Roman" w:hAnsi="Times New Roman"/>
          <w:bCs/>
          <w:iCs/>
          <w:sz w:val="24"/>
          <w:szCs w:val="24"/>
        </w:rPr>
        <w:t>,</w:t>
      </w:r>
      <w:r w:rsidR="00BA7E30" w:rsidRPr="00E47446">
        <w:rPr>
          <w:rFonts w:ascii="Times New Roman" w:hAnsi="Times New Roman"/>
          <w:bCs/>
          <w:iCs/>
          <w:sz w:val="24"/>
          <w:szCs w:val="24"/>
          <w:lang w:val="kk-KZ"/>
        </w:rPr>
        <w:t xml:space="preserve"> филиалов и представительств </w:t>
      </w:r>
      <w:r w:rsidR="008679B3" w:rsidRPr="00E47446">
        <w:rPr>
          <w:rFonts w:ascii="Times New Roman" w:hAnsi="Times New Roman"/>
          <w:bCs/>
          <w:iCs/>
          <w:sz w:val="24"/>
          <w:szCs w:val="24"/>
          <w:lang w:val="kk-KZ"/>
        </w:rPr>
        <w:t>(обособленные подразделения) ин</w:t>
      </w:r>
      <w:r w:rsidR="00BA7E30" w:rsidRPr="00E47446">
        <w:rPr>
          <w:rFonts w:ascii="Times New Roman" w:hAnsi="Times New Roman"/>
          <w:bCs/>
          <w:iCs/>
          <w:sz w:val="24"/>
          <w:szCs w:val="24"/>
          <w:lang w:val="kk-KZ"/>
        </w:rPr>
        <w:t xml:space="preserve">остранных и международных </w:t>
      </w:r>
      <w:r w:rsidR="008679B3" w:rsidRPr="00E47446">
        <w:rPr>
          <w:rFonts w:ascii="Times New Roman" w:hAnsi="Times New Roman"/>
          <w:bCs/>
          <w:iCs/>
          <w:sz w:val="24"/>
          <w:szCs w:val="24"/>
          <w:lang w:val="kk-KZ"/>
        </w:rPr>
        <w:t>некоммерческих организаций</w:t>
      </w:r>
      <w:r w:rsidR="00776885">
        <w:rPr>
          <w:rFonts w:ascii="Times New Roman" w:hAnsi="Times New Roman"/>
          <w:bCs/>
          <w:iCs/>
          <w:sz w:val="24"/>
          <w:szCs w:val="24"/>
          <w:lang w:val="kk-KZ"/>
        </w:rPr>
        <w:t>,</w:t>
      </w:r>
      <w:r w:rsidR="008679B3" w:rsidRPr="00E47446">
        <w:rPr>
          <w:rFonts w:ascii="Times New Roman" w:hAnsi="Times New Roman"/>
          <w:bCs/>
          <w:iCs/>
          <w:sz w:val="24"/>
          <w:szCs w:val="24"/>
          <w:lang w:val="kk-KZ"/>
        </w:rPr>
        <w:t xml:space="preserve"> </w:t>
      </w:r>
      <w:r w:rsidRPr="00E47446">
        <w:rPr>
          <w:rFonts w:ascii="Times New Roman" w:hAnsi="Times New Roman"/>
          <w:bCs/>
          <w:iCs/>
          <w:sz w:val="24"/>
          <w:szCs w:val="24"/>
        </w:rPr>
        <w:t>реализованные за отчетный период и реализуемые в текущем году*</w:t>
      </w:r>
    </w:p>
    <w:p w:rsidR="006D7E6F" w:rsidRPr="00E47446" w:rsidRDefault="006D7E6F" w:rsidP="006D7E6F">
      <w:pPr>
        <w:tabs>
          <w:tab w:val="left" w:pos="993"/>
        </w:tabs>
        <w:spacing w:after="0" w:line="240" w:lineRule="auto"/>
        <w:jc w:val="center"/>
        <w:rPr>
          <w:rStyle w:val="ad"/>
          <w:rFonts w:ascii="Times New Roman" w:hAnsi="Times New Roman"/>
          <w:i w:val="0"/>
          <w:sz w:val="24"/>
          <w:szCs w:val="24"/>
          <w:lang w:val="kk-KZ"/>
        </w:rPr>
      </w:pPr>
    </w:p>
    <w:tbl>
      <w:tblPr>
        <w:tblW w:w="14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62"/>
        <w:gridCol w:w="1418"/>
        <w:gridCol w:w="1843"/>
        <w:gridCol w:w="1389"/>
        <w:gridCol w:w="1134"/>
        <w:gridCol w:w="1446"/>
        <w:gridCol w:w="1276"/>
        <w:gridCol w:w="1134"/>
        <w:gridCol w:w="567"/>
        <w:gridCol w:w="708"/>
        <w:gridCol w:w="1133"/>
        <w:gridCol w:w="1134"/>
      </w:tblGrid>
      <w:tr w:rsidR="006D7E6F" w:rsidRPr="00E47446" w:rsidTr="003133AB">
        <w:trPr>
          <w:trHeight w:val="1545"/>
        </w:trPr>
        <w:tc>
          <w:tcPr>
            <w:tcW w:w="426" w:type="dxa"/>
            <w:vMerge w:val="restart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1162" w:type="dxa"/>
            <w:vMerge w:val="restart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проекта/</w:t>
            </w:r>
          </w:p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</w:t>
            </w:r>
            <w:proofErr w:type="spellEnd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-мы</w:t>
            </w:r>
            <w:proofErr w:type="gramEnd"/>
          </w:p>
        </w:tc>
        <w:tc>
          <w:tcPr>
            <w:tcW w:w="1418" w:type="dxa"/>
            <w:vMerge w:val="restart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БИН донорской </w:t>
            </w:r>
            <w:proofErr w:type="spellStart"/>
            <w:proofErr w:type="gram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заказчика, </w:t>
            </w:r>
            <w:proofErr w:type="spell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грантодателя</w:t>
            </w:r>
            <w:proofErr w:type="spellEnd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проекта/программы</w:t>
            </w:r>
          </w:p>
        </w:tc>
        <w:tc>
          <w:tcPr>
            <w:tcW w:w="1843" w:type="dxa"/>
            <w:vMerge w:val="restart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47446">
              <w:rPr>
                <w:rFonts w:ascii="Times New Roman" w:hAnsi="Times New Roman"/>
                <w:iCs/>
                <w:sz w:val="20"/>
                <w:szCs w:val="24"/>
              </w:rPr>
              <w:t xml:space="preserve">(государственный социальный заказ, иностранный, коммерческий, </w:t>
            </w:r>
            <w:proofErr w:type="spellStart"/>
            <w:r w:rsidRPr="00E47446">
              <w:rPr>
                <w:rFonts w:ascii="Times New Roman" w:hAnsi="Times New Roman"/>
                <w:iCs/>
                <w:sz w:val="20"/>
                <w:szCs w:val="24"/>
              </w:rPr>
              <w:t>самофинанси-рование</w:t>
            </w:r>
            <w:proofErr w:type="spellEnd"/>
            <w:r w:rsidRPr="00E47446">
              <w:rPr>
                <w:rFonts w:ascii="Times New Roman" w:hAnsi="Times New Roman"/>
                <w:iCs/>
                <w:sz w:val="20"/>
                <w:szCs w:val="24"/>
              </w:rPr>
              <w:t>, некоммерческий)</w:t>
            </w:r>
          </w:p>
        </w:tc>
        <w:tc>
          <w:tcPr>
            <w:tcW w:w="1389" w:type="dxa"/>
            <w:vMerge w:val="restart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Направление проекта </w:t>
            </w:r>
            <w:r w:rsidRPr="00E47446">
              <w:rPr>
                <w:rFonts w:ascii="Times New Roman" w:hAnsi="Times New Roman"/>
                <w:bCs/>
                <w:iCs/>
                <w:sz w:val="20"/>
                <w:szCs w:val="24"/>
              </w:rPr>
              <w:t>(</w:t>
            </w:r>
            <w:proofErr w:type="spellStart"/>
            <w:r w:rsidRPr="00E47446">
              <w:rPr>
                <w:rFonts w:ascii="Times New Roman" w:hAnsi="Times New Roman"/>
                <w:bCs/>
                <w:iCs/>
                <w:sz w:val="20"/>
                <w:szCs w:val="24"/>
              </w:rPr>
              <w:t>выбр</w:t>
            </w:r>
            <w:proofErr w:type="spellEnd"/>
            <w:r w:rsidRPr="00E47446">
              <w:rPr>
                <w:rFonts w:ascii="Times New Roman" w:hAnsi="Times New Roman"/>
                <w:bCs/>
                <w:iCs/>
                <w:sz w:val="20"/>
                <w:szCs w:val="24"/>
                <w:lang w:val="kk-KZ"/>
              </w:rPr>
              <w:t>ать</w:t>
            </w:r>
            <w:r w:rsidRPr="00E47446">
              <w:rPr>
                <w:rFonts w:ascii="Times New Roman" w:hAnsi="Times New Roman"/>
                <w:bCs/>
                <w:iCs/>
                <w:sz w:val="20"/>
                <w:szCs w:val="24"/>
              </w:rPr>
              <w:t xml:space="preserve"> из пункта 15 таблицы 1)</w:t>
            </w:r>
          </w:p>
        </w:tc>
        <w:tc>
          <w:tcPr>
            <w:tcW w:w="1134" w:type="dxa"/>
            <w:vMerge w:val="restart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Цели проекта/программы</w:t>
            </w:r>
          </w:p>
        </w:tc>
        <w:tc>
          <w:tcPr>
            <w:tcW w:w="1446" w:type="dxa"/>
            <w:vMerge w:val="restart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Регион реализованного проекта </w:t>
            </w:r>
            <w:r w:rsidRPr="00E47446">
              <w:rPr>
                <w:rFonts w:ascii="Times New Roman" w:hAnsi="Times New Roman"/>
                <w:bCs/>
                <w:iCs/>
                <w:sz w:val="20"/>
                <w:szCs w:val="24"/>
              </w:rPr>
              <w:t>(область)</w:t>
            </w:r>
          </w:p>
        </w:tc>
        <w:tc>
          <w:tcPr>
            <w:tcW w:w="1276" w:type="dxa"/>
            <w:vMerge w:val="restart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Общий бюджет </w:t>
            </w:r>
            <w:proofErr w:type="gram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проекта </w:t>
            </w: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47446">
              <w:rPr>
                <w:rFonts w:ascii="Times New Roman" w:hAnsi="Times New Roman"/>
                <w:bCs/>
                <w:iCs/>
                <w:sz w:val="20"/>
                <w:szCs w:val="24"/>
              </w:rPr>
              <w:t>(</w:t>
            </w:r>
            <w:proofErr w:type="gramEnd"/>
            <w:r w:rsidRPr="00E47446">
              <w:rPr>
                <w:rFonts w:ascii="Times New Roman" w:hAnsi="Times New Roman"/>
                <w:bCs/>
                <w:iCs/>
                <w:sz w:val="20"/>
                <w:szCs w:val="24"/>
              </w:rPr>
              <w:t>в тенге)</w:t>
            </w:r>
          </w:p>
        </w:tc>
        <w:tc>
          <w:tcPr>
            <w:tcW w:w="1134" w:type="dxa"/>
            <w:vMerge w:val="restart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Полученное </w:t>
            </w:r>
            <w:proofErr w:type="spell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финан-сирова-ние</w:t>
            </w:r>
            <w:proofErr w:type="spellEnd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проекта в </w:t>
            </w:r>
            <w:proofErr w:type="gram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отчет-</w:t>
            </w:r>
            <w:proofErr w:type="spell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ный</w:t>
            </w:r>
            <w:proofErr w:type="spellEnd"/>
            <w:proofErr w:type="gramEnd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период </w:t>
            </w:r>
            <w:r w:rsidRPr="00E47446">
              <w:rPr>
                <w:rFonts w:ascii="Times New Roman" w:hAnsi="Times New Roman"/>
                <w:bCs/>
                <w:iCs/>
                <w:sz w:val="20"/>
                <w:szCs w:val="24"/>
              </w:rPr>
              <w:t>(в тенге)</w:t>
            </w:r>
          </w:p>
        </w:tc>
        <w:tc>
          <w:tcPr>
            <w:tcW w:w="1275" w:type="dxa"/>
            <w:gridSpan w:val="2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1133" w:type="dxa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Наиме</w:t>
            </w:r>
            <w:proofErr w:type="spellEnd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нованиесоис</w:t>
            </w:r>
            <w:proofErr w:type="spellEnd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-полни-теля проекта/программы</w:t>
            </w:r>
          </w:p>
        </w:tc>
        <w:tc>
          <w:tcPr>
            <w:tcW w:w="1134" w:type="dxa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Краткая </w:t>
            </w:r>
            <w:proofErr w:type="spellStart"/>
            <w:proofErr w:type="gram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инфор-мация</w:t>
            </w:r>
            <w:proofErr w:type="spellEnd"/>
            <w:proofErr w:type="gramEnd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 </w:t>
            </w:r>
            <w:proofErr w:type="spell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резуль</w:t>
            </w:r>
            <w:proofErr w:type="spellEnd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-тат</w:t>
            </w: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ах</w:t>
            </w: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выпол</w:t>
            </w:r>
            <w:proofErr w:type="spellEnd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-нения проекта</w:t>
            </w:r>
          </w:p>
        </w:tc>
      </w:tr>
      <w:tr w:rsidR="006D7E6F" w:rsidRPr="00E47446" w:rsidTr="003133AB">
        <w:trPr>
          <w:trHeight w:val="910"/>
        </w:trPr>
        <w:tc>
          <w:tcPr>
            <w:tcW w:w="426" w:type="dxa"/>
            <w:vMerge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62" w:type="dxa"/>
            <w:vMerge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9" w:type="dxa"/>
            <w:vMerge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6" w:type="dxa"/>
            <w:vMerge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708" w:type="dxa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по</w:t>
            </w:r>
          </w:p>
        </w:tc>
        <w:tc>
          <w:tcPr>
            <w:tcW w:w="1133" w:type="dxa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D7E6F" w:rsidRPr="00E47446" w:rsidTr="003133AB">
        <w:trPr>
          <w:trHeight w:val="360"/>
        </w:trPr>
        <w:tc>
          <w:tcPr>
            <w:tcW w:w="426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62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89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46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</w:tr>
      <w:tr w:rsidR="006D7E6F" w:rsidRPr="00E47446" w:rsidTr="003133AB">
        <w:trPr>
          <w:trHeight w:val="600"/>
        </w:trPr>
        <w:tc>
          <w:tcPr>
            <w:tcW w:w="426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62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</w:tr>
    </w:tbl>
    <w:p w:rsidR="006D7E6F" w:rsidRPr="00E47446" w:rsidRDefault="006D7E6F" w:rsidP="006D7E6F">
      <w:pPr>
        <w:tabs>
          <w:tab w:val="left" w:pos="993"/>
        </w:tabs>
        <w:spacing w:after="0" w:line="240" w:lineRule="auto"/>
        <w:jc w:val="right"/>
        <w:rPr>
          <w:rStyle w:val="ad"/>
          <w:rFonts w:ascii="Times New Roman" w:hAnsi="Times New Roman"/>
          <w:i w:val="0"/>
          <w:sz w:val="24"/>
          <w:szCs w:val="24"/>
          <w:lang w:val="kk-KZ"/>
        </w:rPr>
      </w:pPr>
    </w:p>
    <w:p w:rsidR="006D7E6F" w:rsidRPr="00E47446" w:rsidRDefault="006D7E6F" w:rsidP="006D7E6F">
      <w:pPr>
        <w:tabs>
          <w:tab w:val="left" w:pos="993"/>
        </w:tabs>
        <w:spacing w:after="0" w:line="240" w:lineRule="auto"/>
        <w:jc w:val="right"/>
        <w:rPr>
          <w:rStyle w:val="ad"/>
          <w:rFonts w:ascii="Times New Roman" w:hAnsi="Times New Roman"/>
          <w:i w:val="0"/>
          <w:sz w:val="24"/>
          <w:szCs w:val="24"/>
          <w:lang w:val="kk-KZ"/>
        </w:rPr>
      </w:pPr>
    </w:p>
    <w:p w:rsidR="006D7E6F" w:rsidRPr="00E47446" w:rsidRDefault="006D7E6F" w:rsidP="006D7E6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47446">
        <w:rPr>
          <w:rFonts w:ascii="Times New Roman" w:hAnsi="Times New Roman"/>
          <w:sz w:val="24"/>
          <w:szCs w:val="24"/>
          <w:lang w:val="kk-KZ"/>
        </w:rPr>
        <w:t>Примечание:</w:t>
      </w:r>
    </w:p>
    <w:p w:rsidR="006D7E6F" w:rsidRPr="00E47446" w:rsidRDefault="006D7E6F" w:rsidP="006D7E6F">
      <w:pPr>
        <w:spacing w:after="0" w:line="240" w:lineRule="auto"/>
        <w:rPr>
          <w:rFonts w:ascii="Times New Roman" w:hAnsi="Times New Roman"/>
          <w:bCs/>
          <w:color w:val="1E1E1E"/>
          <w:sz w:val="24"/>
          <w:szCs w:val="24"/>
          <w:lang w:val="kk-KZ"/>
        </w:rPr>
      </w:pPr>
      <w:r w:rsidRPr="00E47446">
        <w:rPr>
          <w:rFonts w:ascii="Times New Roman" w:hAnsi="Times New Roman"/>
          <w:sz w:val="24"/>
          <w:szCs w:val="24"/>
          <w:lang w:val="kk-KZ"/>
        </w:rPr>
        <w:t>*  в случае отстутствия данных отметить «нет» или поставить прочерк.</w:t>
      </w:r>
    </w:p>
    <w:p w:rsidR="006D7E6F" w:rsidRPr="00E47446" w:rsidRDefault="006D7E6F" w:rsidP="006D7E6F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D7E6F" w:rsidRPr="00E47446" w:rsidRDefault="006D7E6F" w:rsidP="006D7E6F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47446">
        <w:rPr>
          <w:rFonts w:ascii="Times New Roman" w:hAnsi="Times New Roman"/>
          <w:sz w:val="24"/>
          <w:szCs w:val="24"/>
          <w:lang w:val="kk-KZ"/>
        </w:rPr>
        <w:t>Расшифровка аббревиатур:</w:t>
      </w:r>
    </w:p>
    <w:p w:rsidR="006D7E6F" w:rsidRPr="00E47446" w:rsidRDefault="006D7E6F" w:rsidP="006D7E6F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47446">
        <w:rPr>
          <w:rFonts w:ascii="Times New Roman" w:hAnsi="Times New Roman"/>
          <w:sz w:val="24"/>
          <w:szCs w:val="24"/>
          <w:lang w:val="kk-KZ"/>
        </w:rPr>
        <w:t>БИН – бизнес-идентификационный номер</w:t>
      </w:r>
    </w:p>
    <w:p w:rsidR="006D7E6F" w:rsidRPr="00E47446" w:rsidRDefault="006D7E6F" w:rsidP="006D7E6F">
      <w:pPr>
        <w:jc w:val="right"/>
        <w:rPr>
          <w:rFonts w:ascii="Times New Roman" w:hAnsi="Times New Roman"/>
          <w:color w:val="000000"/>
          <w:spacing w:val="2"/>
        </w:rPr>
      </w:pPr>
      <w:r w:rsidRPr="00E47446">
        <w:rPr>
          <w:color w:val="000000"/>
          <w:spacing w:val="2"/>
          <w:lang w:val="kk-KZ"/>
        </w:rPr>
        <w:br w:type="page"/>
      </w:r>
      <w:r w:rsidRPr="00E47446">
        <w:rPr>
          <w:rFonts w:ascii="Times New Roman" w:hAnsi="Times New Roman"/>
          <w:color w:val="000000"/>
          <w:spacing w:val="2"/>
        </w:rPr>
        <w:lastRenderedPageBreak/>
        <w:t>Таблица 4</w:t>
      </w:r>
    </w:p>
    <w:p w:rsidR="006D7E6F" w:rsidRPr="00E47446" w:rsidRDefault="006D7E6F" w:rsidP="006D7E6F">
      <w:pPr>
        <w:pStyle w:val="a9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Style w:val="ad"/>
          <w:i w:val="0"/>
          <w:lang w:val="kk-KZ"/>
        </w:rPr>
      </w:pPr>
    </w:p>
    <w:p w:rsidR="00BA7E30" w:rsidRPr="00E47446" w:rsidRDefault="006D7E6F" w:rsidP="006D7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47446">
        <w:rPr>
          <w:rFonts w:ascii="Times New Roman" w:hAnsi="Times New Roman"/>
          <w:bCs/>
          <w:iCs/>
          <w:sz w:val="24"/>
          <w:szCs w:val="24"/>
        </w:rPr>
        <w:t>Проекты филиалов и</w:t>
      </w:r>
      <w:r w:rsidR="00BA7E30" w:rsidRPr="00E47446">
        <w:rPr>
          <w:rFonts w:ascii="Times New Roman" w:hAnsi="Times New Roman"/>
          <w:bCs/>
          <w:iCs/>
          <w:sz w:val="24"/>
          <w:szCs w:val="24"/>
          <w:lang w:val="kk-KZ"/>
        </w:rPr>
        <w:t xml:space="preserve"> </w:t>
      </w:r>
      <w:r w:rsidRPr="00E47446">
        <w:rPr>
          <w:rFonts w:ascii="Times New Roman" w:hAnsi="Times New Roman"/>
          <w:bCs/>
          <w:iCs/>
          <w:sz w:val="24"/>
          <w:szCs w:val="24"/>
        </w:rPr>
        <w:t>(или) представительств</w:t>
      </w:r>
      <w:r w:rsidR="00BA7E30" w:rsidRPr="00E47446">
        <w:rPr>
          <w:rFonts w:ascii="Times New Roman" w:hAnsi="Times New Roman"/>
          <w:bCs/>
          <w:iCs/>
          <w:sz w:val="24"/>
          <w:szCs w:val="24"/>
          <w:lang w:val="kk-KZ"/>
        </w:rPr>
        <w:t xml:space="preserve"> неправительственных организаций</w:t>
      </w:r>
      <w:r w:rsidRPr="00E47446">
        <w:rPr>
          <w:rFonts w:ascii="Times New Roman" w:hAnsi="Times New Roman"/>
          <w:bCs/>
          <w:iCs/>
          <w:sz w:val="24"/>
          <w:szCs w:val="24"/>
        </w:rPr>
        <w:t xml:space="preserve">, </w:t>
      </w:r>
    </w:p>
    <w:p w:rsidR="006D7E6F" w:rsidRPr="00E47446" w:rsidRDefault="006D7E6F" w:rsidP="006D7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47446">
        <w:rPr>
          <w:rFonts w:ascii="Times New Roman" w:hAnsi="Times New Roman"/>
          <w:bCs/>
          <w:iCs/>
          <w:sz w:val="24"/>
          <w:szCs w:val="24"/>
        </w:rPr>
        <w:t>реализованные за отчетный период и реализуемые в текущем году*</w:t>
      </w:r>
    </w:p>
    <w:p w:rsidR="006D7E6F" w:rsidRPr="00E47446" w:rsidRDefault="006D7E6F" w:rsidP="006D7E6F">
      <w:pPr>
        <w:tabs>
          <w:tab w:val="left" w:pos="993"/>
        </w:tabs>
        <w:spacing w:after="0" w:line="240" w:lineRule="auto"/>
        <w:jc w:val="right"/>
        <w:rPr>
          <w:rStyle w:val="ad"/>
          <w:rFonts w:ascii="Times New Roman" w:hAnsi="Times New Roman"/>
          <w:i w:val="0"/>
          <w:sz w:val="24"/>
          <w:szCs w:val="24"/>
          <w:lang w:val="kk-KZ"/>
        </w:rPr>
      </w:pPr>
    </w:p>
    <w:tbl>
      <w:tblPr>
        <w:tblW w:w="147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94"/>
        <w:gridCol w:w="1446"/>
        <w:gridCol w:w="1559"/>
        <w:gridCol w:w="2126"/>
        <w:gridCol w:w="1559"/>
        <w:gridCol w:w="1275"/>
        <w:gridCol w:w="1134"/>
        <w:gridCol w:w="1276"/>
        <w:gridCol w:w="567"/>
        <w:gridCol w:w="539"/>
        <w:gridCol w:w="1446"/>
      </w:tblGrid>
      <w:tr w:rsidR="006D7E6F" w:rsidRPr="00B451AC" w:rsidTr="003133AB">
        <w:trPr>
          <w:trHeight w:val="1590"/>
        </w:trPr>
        <w:tc>
          <w:tcPr>
            <w:tcW w:w="421" w:type="dxa"/>
            <w:vMerge w:val="restart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1394" w:type="dxa"/>
            <w:vMerge w:val="restart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филиала </w:t>
            </w:r>
            <w:r w:rsidRPr="00E47446">
              <w:rPr>
                <w:rFonts w:ascii="Times New Roman" w:hAnsi="Times New Roman"/>
                <w:bCs/>
                <w:iCs/>
                <w:sz w:val="20"/>
                <w:szCs w:val="24"/>
              </w:rPr>
              <w:t>(представительства)</w:t>
            </w:r>
          </w:p>
        </w:tc>
        <w:tc>
          <w:tcPr>
            <w:tcW w:w="1446" w:type="dxa"/>
            <w:vMerge w:val="restart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проекта/программы</w:t>
            </w:r>
          </w:p>
        </w:tc>
        <w:tc>
          <w:tcPr>
            <w:tcW w:w="1559" w:type="dxa"/>
            <w:vMerge w:val="restart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БИН донорской </w:t>
            </w:r>
            <w:proofErr w:type="spell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организациизаказчика</w:t>
            </w:r>
            <w:proofErr w:type="spellEnd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грантода</w:t>
            </w:r>
            <w:proofErr w:type="spellEnd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-теля проекта/программы</w:t>
            </w:r>
          </w:p>
        </w:tc>
        <w:tc>
          <w:tcPr>
            <w:tcW w:w="2126" w:type="dxa"/>
            <w:vMerge w:val="restart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Источник финансирования </w:t>
            </w:r>
            <w:r w:rsidRPr="00E47446">
              <w:rPr>
                <w:rFonts w:ascii="Times New Roman" w:hAnsi="Times New Roman"/>
                <w:iCs/>
                <w:sz w:val="20"/>
                <w:szCs w:val="24"/>
              </w:rPr>
              <w:t xml:space="preserve">(государственный социальный заказ, иностранный, коммерческий, </w:t>
            </w:r>
            <w:proofErr w:type="spellStart"/>
            <w:proofErr w:type="gramStart"/>
            <w:r w:rsidRPr="00E47446">
              <w:rPr>
                <w:rFonts w:ascii="Times New Roman" w:hAnsi="Times New Roman"/>
                <w:iCs/>
                <w:sz w:val="20"/>
                <w:szCs w:val="24"/>
              </w:rPr>
              <w:t>самофинансиро-вание</w:t>
            </w:r>
            <w:proofErr w:type="spellEnd"/>
            <w:proofErr w:type="gramEnd"/>
            <w:r w:rsidRPr="00E47446">
              <w:rPr>
                <w:rFonts w:ascii="Times New Roman" w:hAnsi="Times New Roman"/>
                <w:iCs/>
                <w:sz w:val="20"/>
                <w:szCs w:val="24"/>
              </w:rPr>
              <w:t>, некоммерческий)</w:t>
            </w:r>
          </w:p>
        </w:tc>
        <w:tc>
          <w:tcPr>
            <w:tcW w:w="1559" w:type="dxa"/>
            <w:vMerge w:val="restart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Направление проекта </w:t>
            </w:r>
            <w:r w:rsidRPr="00E47446">
              <w:rPr>
                <w:rFonts w:ascii="Times New Roman" w:hAnsi="Times New Roman"/>
                <w:bCs/>
                <w:iCs/>
                <w:sz w:val="20"/>
                <w:szCs w:val="24"/>
              </w:rPr>
              <w:t>(выберите из раздела «направления</w:t>
            </w:r>
            <w:r w:rsidRPr="00E47446">
              <w:rPr>
                <w:rFonts w:ascii="Times New Roman" w:hAnsi="Times New Roman"/>
                <w:bCs/>
                <w:iCs/>
                <w:sz w:val="20"/>
                <w:szCs w:val="24"/>
                <w:lang w:val="kk-KZ"/>
              </w:rPr>
              <w:t xml:space="preserve"> </w:t>
            </w:r>
            <w:r w:rsidRPr="00E47446">
              <w:rPr>
                <w:rFonts w:ascii="Times New Roman" w:hAnsi="Times New Roman"/>
                <w:bCs/>
                <w:iCs/>
                <w:sz w:val="20"/>
                <w:szCs w:val="24"/>
              </w:rPr>
              <w:t>деятельности» пункт 15 таблицы 1)</w:t>
            </w:r>
          </w:p>
        </w:tc>
        <w:tc>
          <w:tcPr>
            <w:tcW w:w="1275" w:type="dxa"/>
            <w:vMerge w:val="restart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Регион </w:t>
            </w:r>
            <w:proofErr w:type="spellStart"/>
            <w:proofErr w:type="gram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реализо</w:t>
            </w:r>
            <w:proofErr w:type="spellEnd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-ванного</w:t>
            </w:r>
            <w:proofErr w:type="gramEnd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проекта </w:t>
            </w:r>
            <w:r w:rsidRPr="00E47446">
              <w:rPr>
                <w:rFonts w:ascii="Times New Roman" w:hAnsi="Times New Roman"/>
                <w:bCs/>
                <w:iCs/>
                <w:sz w:val="20"/>
                <w:szCs w:val="24"/>
              </w:rPr>
              <w:t>(область)</w:t>
            </w:r>
          </w:p>
        </w:tc>
        <w:tc>
          <w:tcPr>
            <w:tcW w:w="1134" w:type="dxa"/>
            <w:vMerge w:val="restart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Общий бюджет проекта </w:t>
            </w:r>
            <w:r w:rsidRPr="00E47446">
              <w:rPr>
                <w:rFonts w:ascii="Times New Roman" w:hAnsi="Times New Roman"/>
                <w:bCs/>
                <w:iCs/>
                <w:sz w:val="20"/>
                <w:szCs w:val="24"/>
              </w:rPr>
              <w:t>(в тенге)</w:t>
            </w:r>
          </w:p>
        </w:tc>
        <w:tc>
          <w:tcPr>
            <w:tcW w:w="1276" w:type="dxa"/>
            <w:vMerge w:val="restart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Получен-</w:t>
            </w:r>
            <w:proofErr w:type="spell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ное</w:t>
            </w:r>
            <w:proofErr w:type="spellEnd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финанси-рование</w:t>
            </w:r>
            <w:proofErr w:type="spellEnd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проекта в отчетный период </w:t>
            </w:r>
            <w:proofErr w:type="gram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  <w:r w:rsidRPr="00E47446">
              <w:rPr>
                <w:rFonts w:ascii="Times New Roman" w:hAnsi="Times New Roman"/>
                <w:bCs/>
                <w:iCs/>
                <w:sz w:val="20"/>
                <w:szCs w:val="24"/>
              </w:rPr>
              <w:t>(</w:t>
            </w:r>
            <w:proofErr w:type="gramEnd"/>
            <w:r w:rsidRPr="00E47446">
              <w:rPr>
                <w:rFonts w:ascii="Times New Roman" w:hAnsi="Times New Roman"/>
                <w:bCs/>
                <w:iCs/>
                <w:sz w:val="20"/>
                <w:szCs w:val="24"/>
              </w:rPr>
              <w:t>в тенге)</w:t>
            </w:r>
          </w:p>
        </w:tc>
        <w:tc>
          <w:tcPr>
            <w:tcW w:w="1106" w:type="dxa"/>
            <w:gridSpan w:val="2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проекта</w:t>
            </w:r>
          </w:p>
        </w:tc>
        <w:tc>
          <w:tcPr>
            <w:tcW w:w="1446" w:type="dxa"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Краткая </w:t>
            </w:r>
            <w:proofErr w:type="spellStart"/>
            <w:proofErr w:type="gram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информа-ция</w:t>
            </w:r>
            <w:proofErr w:type="spellEnd"/>
            <w:proofErr w:type="gramEnd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 результат</w:t>
            </w: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ах</w:t>
            </w: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выполне-ния</w:t>
            </w:r>
            <w:proofErr w:type="spellEnd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проекта</w:t>
            </w:r>
          </w:p>
        </w:tc>
      </w:tr>
      <w:tr w:rsidR="006D7E6F" w:rsidRPr="00B451AC" w:rsidTr="003133AB">
        <w:trPr>
          <w:trHeight w:val="1528"/>
        </w:trPr>
        <w:tc>
          <w:tcPr>
            <w:tcW w:w="421" w:type="dxa"/>
            <w:vMerge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94" w:type="dxa"/>
            <w:vMerge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6" w:type="dxa"/>
            <w:vMerge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539" w:type="dxa"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bCs/>
                <w:iCs/>
                <w:sz w:val="24"/>
                <w:szCs w:val="24"/>
              </w:rPr>
              <w:t>по</w:t>
            </w:r>
          </w:p>
        </w:tc>
        <w:tc>
          <w:tcPr>
            <w:tcW w:w="1446" w:type="dxa"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D7E6F" w:rsidRPr="00B451AC" w:rsidTr="003133AB">
        <w:trPr>
          <w:trHeight w:val="370"/>
        </w:trPr>
        <w:tc>
          <w:tcPr>
            <w:tcW w:w="421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94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6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39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446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6D7E6F" w:rsidRPr="00B451AC" w:rsidTr="003133AB">
        <w:trPr>
          <w:trHeight w:val="617"/>
        </w:trPr>
        <w:tc>
          <w:tcPr>
            <w:tcW w:w="421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94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6D7E6F" w:rsidRPr="00BC6885" w:rsidRDefault="006D7E6F" w:rsidP="003133A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885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</w:tr>
    </w:tbl>
    <w:p w:rsidR="006D7E6F" w:rsidRPr="00B451AC" w:rsidRDefault="006D7E6F" w:rsidP="006D7E6F">
      <w:pPr>
        <w:tabs>
          <w:tab w:val="left" w:pos="993"/>
        </w:tabs>
        <w:spacing w:after="0" w:line="240" w:lineRule="auto"/>
        <w:jc w:val="center"/>
        <w:rPr>
          <w:rStyle w:val="ad"/>
          <w:rFonts w:ascii="Times New Roman" w:hAnsi="Times New Roman"/>
          <w:i w:val="0"/>
          <w:sz w:val="24"/>
          <w:szCs w:val="24"/>
          <w:lang w:val="kk-KZ"/>
        </w:rPr>
      </w:pPr>
    </w:p>
    <w:p w:rsidR="006D7E6F" w:rsidRPr="00B451AC" w:rsidRDefault="006D7E6F" w:rsidP="006D7E6F">
      <w:pPr>
        <w:pStyle w:val="a9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B451AC">
        <w:rPr>
          <w:color w:val="000000"/>
          <w:spacing w:val="2"/>
        </w:rPr>
        <w:t>     </w:t>
      </w:r>
    </w:p>
    <w:p w:rsidR="006D7E6F" w:rsidRDefault="006D7E6F" w:rsidP="006D7E6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Примечание:</w:t>
      </w:r>
    </w:p>
    <w:p w:rsidR="006D7E6F" w:rsidRPr="00B451AC" w:rsidRDefault="006D7E6F" w:rsidP="006D7E6F">
      <w:pPr>
        <w:spacing w:after="0" w:line="240" w:lineRule="auto"/>
        <w:rPr>
          <w:rFonts w:ascii="Times New Roman" w:hAnsi="Times New Roman"/>
          <w:bCs/>
          <w:color w:val="1E1E1E"/>
          <w:sz w:val="24"/>
          <w:szCs w:val="24"/>
          <w:lang w:val="kk-KZ"/>
        </w:rPr>
      </w:pPr>
      <w:r w:rsidRPr="00B451AC">
        <w:rPr>
          <w:rFonts w:ascii="Times New Roman" w:hAnsi="Times New Roman"/>
          <w:sz w:val="24"/>
          <w:szCs w:val="24"/>
          <w:lang w:val="kk-KZ"/>
        </w:rPr>
        <w:t xml:space="preserve">*  </w:t>
      </w:r>
      <w:r>
        <w:rPr>
          <w:rFonts w:ascii="Times New Roman" w:hAnsi="Times New Roman"/>
          <w:sz w:val="24"/>
          <w:szCs w:val="24"/>
          <w:lang w:val="kk-KZ"/>
        </w:rPr>
        <w:t>в</w:t>
      </w:r>
      <w:r w:rsidRPr="00B451AC">
        <w:rPr>
          <w:rFonts w:ascii="Times New Roman" w:hAnsi="Times New Roman"/>
          <w:sz w:val="24"/>
          <w:szCs w:val="24"/>
          <w:lang w:val="kk-KZ"/>
        </w:rPr>
        <w:t xml:space="preserve"> случае отстутствия данных отметить «нет» или поставить прочерк.</w:t>
      </w:r>
    </w:p>
    <w:p w:rsidR="006D7E6F" w:rsidRDefault="006D7E6F" w:rsidP="006D7E6F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D7E6F" w:rsidRDefault="006D7E6F" w:rsidP="006D7E6F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Расшифровка аббревиатур:</w:t>
      </w:r>
    </w:p>
    <w:p w:rsidR="006D7E6F" w:rsidRPr="00B451AC" w:rsidRDefault="006D7E6F" w:rsidP="006D7E6F">
      <w:pPr>
        <w:rPr>
          <w:rStyle w:val="ad"/>
          <w:rFonts w:ascii="Times New Roman" w:hAnsi="Times New Roman"/>
          <w:i w:val="0"/>
          <w:sz w:val="24"/>
          <w:szCs w:val="24"/>
          <w:lang w:val="kk-KZ"/>
        </w:rPr>
        <w:sectPr w:rsidR="006D7E6F" w:rsidRPr="00B451AC" w:rsidSect="00266AA8">
          <w:headerReference w:type="default" r:id="rId17"/>
          <w:pgSz w:w="16838" w:h="11906" w:orient="landscape"/>
          <w:pgMar w:top="993" w:right="820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kk-KZ"/>
        </w:rPr>
        <w:t>БИН – бизнес-идентификационный номер</w:t>
      </w:r>
    </w:p>
    <w:p w:rsidR="006D7E6F" w:rsidRPr="00E47446" w:rsidRDefault="006D7E6F" w:rsidP="006D7E6F">
      <w:pPr>
        <w:tabs>
          <w:tab w:val="left" w:pos="993"/>
        </w:tabs>
        <w:spacing w:after="0" w:line="240" w:lineRule="auto"/>
        <w:jc w:val="right"/>
        <w:rPr>
          <w:rStyle w:val="ad"/>
          <w:rFonts w:ascii="Times New Roman" w:hAnsi="Times New Roman"/>
          <w:i w:val="0"/>
          <w:sz w:val="24"/>
          <w:szCs w:val="24"/>
          <w:lang w:val="kk-KZ"/>
        </w:rPr>
      </w:pPr>
      <w:r w:rsidRPr="00E47446">
        <w:rPr>
          <w:rStyle w:val="ad"/>
          <w:rFonts w:ascii="Times New Roman" w:hAnsi="Times New Roman"/>
          <w:i w:val="0"/>
          <w:sz w:val="24"/>
          <w:szCs w:val="24"/>
          <w:lang w:val="kk-KZ"/>
        </w:rPr>
        <w:lastRenderedPageBreak/>
        <w:t>Таблица 5</w:t>
      </w:r>
    </w:p>
    <w:p w:rsidR="006D7E6F" w:rsidRPr="00E47446" w:rsidRDefault="006D7E6F" w:rsidP="006D7E6F">
      <w:pPr>
        <w:tabs>
          <w:tab w:val="left" w:pos="993"/>
        </w:tabs>
        <w:spacing w:after="0" w:line="240" w:lineRule="auto"/>
        <w:jc w:val="right"/>
        <w:rPr>
          <w:rStyle w:val="ad"/>
          <w:rFonts w:ascii="Times New Roman" w:hAnsi="Times New Roman"/>
          <w:i w:val="0"/>
          <w:sz w:val="24"/>
          <w:szCs w:val="24"/>
          <w:lang w:val="kk-KZ"/>
        </w:rPr>
      </w:pPr>
    </w:p>
    <w:p w:rsidR="006D7E6F" w:rsidRPr="00E47446" w:rsidRDefault="006D7E6F" w:rsidP="006D7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47446">
        <w:rPr>
          <w:rFonts w:ascii="Times New Roman" w:hAnsi="Times New Roman"/>
          <w:bCs/>
          <w:iCs/>
          <w:sz w:val="24"/>
          <w:szCs w:val="24"/>
        </w:rPr>
        <w:t>Сведения об учредителях (участниках)</w:t>
      </w:r>
      <w:r w:rsidR="008679B3" w:rsidRPr="00E47446">
        <w:rPr>
          <w:rFonts w:ascii="Times New Roman" w:hAnsi="Times New Roman"/>
          <w:bCs/>
          <w:iCs/>
          <w:sz w:val="24"/>
          <w:szCs w:val="24"/>
          <w:lang w:val="kk-KZ"/>
        </w:rPr>
        <w:t xml:space="preserve"> неправительственных организаций</w:t>
      </w:r>
      <w:r w:rsidRPr="00E47446">
        <w:rPr>
          <w:rFonts w:ascii="Times New Roman" w:hAnsi="Times New Roman"/>
          <w:bCs/>
          <w:iCs/>
          <w:sz w:val="24"/>
          <w:szCs w:val="24"/>
        </w:rPr>
        <w:t>*</w:t>
      </w:r>
    </w:p>
    <w:p w:rsidR="006D7E6F" w:rsidRPr="00E47446" w:rsidRDefault="006D7E6F" w:rsidP="006D7E6F">
      <w:pPr>
        <w:tabs>
          <w:tab w:val="left" w:pos="993"/>
        </w:tabs>
        <w:spacing w:after="0" w:line="240" w:lineRule="auto"/>
        <w:jc w:val="center"/>
        <w:rPr>
          <w:rStyle w:val="ad"/>
          <w:rFonts w:ascii="Times New Roman" w:hAnsi="Times New Roman"/>
          <w:i w:val="0"/>
          <w:sz w:val="24"/>
          <w:szCs w:val="24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423"/>
        <w:gridCol w:w="3189"/>
        <w:gridCol w:w="2564"/>
      </w:tblGrid>
      <w:tr w:rsidR="006D7E6F" w:rsidRPr="00E47446" w:rsidTr="003133AB">
        <w:trPr>
          <w:trHeight w:val="720"/>
        </w:trPr>
        <w:tc>
          <w:tcPr>
            <w:tcW w:w="458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423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или ФИО        </w:t>
            </w:r>
            <w:proofErr w:type="gramStart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(</w:t>
            </w:r>
            <w:proofErr w:type="gramEnd"/>
            <w:r w:rsidRPr="00E47446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при его наличии)</w:t>
            </w:r>
          </w:p>
        </w:tc>
        <w:tc>
          <w:tcPr>
            <w:tcW w:w="3189" w:type="dxa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Укажите: юридическое или физическое лицо </w:t>
            </w:r>
          </w:p>
        </w:tc>
        <w:tc>
          <w:tcPr>
            <w:tcW w:w="2564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>БИН / ИИН</w:t>
            </w:r>
          </w:p>
        </w:tc>
      </w:tr>
      <w:tr w:rsidR="006D7E6F" w:rsidRPr="00E47446" w:rsidTr="003133AB">
        <w:trPr>
          <w:trHeight w:val="360"/>
        </w:trPr>
        <w:tc>
          <w:tcPr>
            <w:tcW w:w="458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23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189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64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D7E6F" w:rsidRPr="00E47446" w:rsidTr="003133AB">
        <w:trPr>
          <w:trHeight w:val="360"/>
        </w:trPr>
        <w:tc>
          <w:tcPr>
            <w:tcW w:w="458" w:type="dxa"/>
            <w:noWrap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23" w:type="dxa"/>
            <w:noWrap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89" w:type="dxa"/>
            <w:noWrap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64" w:type="dxa"/>
            <w:noWrap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D7E6F" w:rsidRPr="00E47446" w:rsidRDefault="006D7E6F" w:rsidP="006D7E6F">
      <w:pPr>
        <w:tabs>
          <w:tab w:val="left" w:pos="993"/>
        </w:tabs>
        <w:spacing w:after="0" w:line="240" w:lineRule="auto"/>
        <w:jc w:val="right"/>
        <w:rPr>
          <w:rStyle w:val="ad"/>
          <w:rFonts w:ascii="Times New Roman" w:hAnsi="Times New Roman"/>
          <w:i w:val="0"/>
          <w:sz w:val="24"/>
          <w:szCs w:val="24"/>
          <w:lang w:val="kk-KZ"/>
        </w:rPr>
      </w:pPr>
    </w:p>
    <w:p w:rsidR="006D7E6F" w:rsidRPr="00E47446" w:rsidRDefault="006D7E6F" w:rsidP="006D7E6F">
      <w:pPr>
        <w:tabs>
          <w:tab w:val="left" w:pos="993"/>
        </w:tabs>
        <w:spacing w:after="0" w:line="240" w:lineRule="auto"/>
        <w:jc w:val="right"/>
        <w:rPr>
          <w:rStyle w:val="ad"/>
          <w:rFonts w:ascii="Times New Roman" w:hAnsi="Times New Roman"/>
          <w:i w:val="0"/>
          <w:sz w:val="24"/>
          <w:szCs w:val="24"/>
          <w:lang w:val="en-US"/>
        </w:rPr>
      </w:pPr>
    </w:p>
    <w:p w:rsidR="006D7E6F" w:rsidRPr="00E47446" w:rsidRDefault="006D7E6F" w:rsidP="006D7E6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47446">
        <w:rPr>
          <w:rFonts w:ascii="Times New Roman" w:hAnsi="Times New Roman"/>
          <w:sz w:val="24"/>
          <w:szCs w:val="24"/>
          <w:lang w:val="kk-KZ"/>
        </w:rPr>
        <w:t>Примечание:</w:t>
      </w:r>
    </w:p>
    <w:p w:rsidR="006D7E6F" w:rsidRPr="00E47446" w:rsidRDefault="006D7E6F" w:rsidP="006D7E6F">
      <w:pPr>
        <w:spacing w:after="0" w:line="240" w:lineRule="auto"/>
        <w:rPr>
          <w:rFonts w:ascii="Times New Roman" w:hAnsi="Times New Roman"/>
          <w:bCs/>
          <w:color w:val="1E1E1E"/>
          <w:sz w:val="24"/>
          <w:szCs w:val="24"/>
          <w:lang w:val="kk-KZ"/>
        </w:rPr>
      </w:pPr>
      <w:r w:rsidRPr="00E47446">
        <w:rPr>
          <w:rFonts w:ascii="Times New Roman" w:hAnsi="Times New Roman"/>
          <w:sz w:val="24"/>
          <w:szCs w:val="24"/>
          <w:lang w:val="kk-KZ"/>
        </w:rPr>
        <w:t>*  в случае отстутствия данных отметить «нет» или поставить прочерк.</w:t>
      </w:r>
    </w:p>
    <w:p w:rsidR="006D7E6F" w:rsidRPr="00E47446" w:rsidRDefault="006D7E6F" w:rsidP="006D7E6F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D7E6F" w:rsidRPr="00E47446" w:rsidRDefault="006D7E6F" w:rsidP="006D7E6F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47446">
        <w:rPr>
          <w:rFonts w:ascii="Times New Roman" w:hAnsi="Times New Roman"/>
          <w:sz w:val="24"/>
          <w:szCs w:val="24"/>
          <w:lang w:val="kk-KZ"/>
        </w:rPr>
        <w:t>Расшифровка аббревиатур:</w:t>
      </w:r>
    </w:p>
    <w:p w:rsidR="006D7E6F" w:rsidRPr="00E47446" w:rsidRDefault="006D7E6F" w:rsidP="006D7E6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47446">
        <w:rPr>
          <w:rFonts w:ascii="Times New Roman" w:hAnsi="Times New Roman"/>
          <w:sz w:val="24"/>
          <w:szCs w:val="24"/>
          <w:lang w:val="kk-KZ"/>
        </w:rPr>
        <w:t>ФИО – фамилия, имя, отчество</w:t>
      </w:r>
    </w:p>
    <w:p w:rsidR="006D7E6F" w:rsidRPr="00E47446" w:rsidRDefault="006D7E6F" w:rsidP="006D7E6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47446">
        <w:rPr>
          <w:rFonts w:ascii="Times New Roman" w:hAnsi="Times New Roman"/>
          <w:sz w:val="24"/>
          <w:szCs w:val="24"/>
          <w:lang w:val="kk-KZ"/>
        </w:rPr>
        <w:t>БИН – бизнес-идентификационный номер</w:t>
      </w:r>
    </w:p>
    <w:p w:rsidR="006D7E6F" w:rsidRPr="00E47446" w:rsidRDefault="006D7E6F" w:rsidP="006D7E6F">
      <w:pPr>
        <w:spacing w:after="0" w:line="240" w:lineRule="auto"/>
        <w:rPr>
          <w:rStyle w:val="ad"/>
          <w:rFonts w:ascii="Times New Roman" w:hAnsi="Times New Roman"/>
          <w:i w:val="0"/>
          <w:sz w:val="24"/>
          <w:szCs w:val="24"/>
          <w:lang w:val="kk-KZ"/>
        </w:rPr>
      </w:pPr>
      <w:r w:rsidRPr="00E47446">
        <w:rPr>
          <w:rStyle w:val="ad"/>
          <w:rFonts w:ascii="Times New Roman" w:hAnsi="Times New Roman"/>
          <w:i w:val="0"/>
          <w:sz w:val="24"/>
          <w:szCs w:val="24"/>
          <w:lang w:val="kk-KZ"/>
        </w:rPr>
        <w:t>ИИН – индивидуальный идентификационный номер</w:t>
      </w:r>
    </w:p>
    <w:p w:rsidR="006D7E6F" w:rsidRPr="00E47446" w:rsidRDefault="006D7E6F" w:rsidP="006D7E6F">
      <w:pPr>
        <w:jc w:val="right"/>
        <w:rPr>
          <w:rStyle w:val="ad"/>
          <w:rFonts w:ascii="Times New Roman" w:hAnsi="Times New Roman"/>
          <w:i w:val="0"/>
          <w:sz w:val="24"/>
          <w:szCs w:val="24"/>
          <w:lang w:val="kk-KZ"/>
        </w:rPr>
      </w:pPr>
      <w:r w:rsidRPr="00E47446">
        <w:rPr>
          <w:rStyle w:val="ad"/>
          <w:rFonts w:ascii="Times New Roman" w:hAnsi="Times New Roman"/>
          <w:i w:val="0"/>
          <w:sz w:val="24"/>
          <w:szCs w:val="24"/>
          <w:lang w:val="kk-KZ"/>
        </w:rPr>
        <w:br w:type="page"/>
      </w:r>
      <w:r w:rsidRPr="00E47446">
        <w:rPr>
          <w:rStyle w:val="ad"/>
          <w:rFonts w:ascii="Times New Roman" w:hAnsi="Times New Roman"/>
          <w:i w:val="0"/>
          <w:sz w:val="24"/>
          <w:szCs w:val="24"/>
          <w:lang w:val="kk-KZ"/>
        </w:rPr>
        <w:lastRenderedPageBreak/>
        <w:t>Таблица 6</w:t>
      </w:r>
    </w:p>
    <w:p w:rsidR="006D7E6F" w:rsidRPr="00E47446" w:rsidRDefault="006D7E6F" w:rsidP="006D7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6D7E6F" w:rsidRPr="00E47446" w:rsidRDefault="006D7E6F" w:rsidP="006D7E6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47446">
        <w:rPr>
          <w:rFonts w:ascii="Times New Roman" w:hAnsi="Times New Roman"/>
          <w:bCs/>
          <w:iCs/>
          <w:sz w:val="24"/>
          <w:szCs w:val="24"/>
        </w:rPr>
        <w:t>Организации/органы, государства, с которыми заключены документы о сотрудничестве/партнерстве*</w:t>
      </w:r>
    </w:p>
    <w:p w:rsidR="006D7E6F" w:rsidRPr="00E47446" w:rsidRDefault="006D7E6F" w:rsidP="006D7E6F">
      <w:pPr>
        <w:tabs>
          <w:tab w:val="left" w:pos="993"/>
        </w:tabs>
        <w:spacing w:after="0" w:line="240" w:lineRule="auto"/>
        <w:jc w:val="center"/>
        <w:rPr>
          <w:rStyle w:val="ad"/>
          <w:rFonts w:ascii="Times New Roman" w:hAnsi="Times New Roman"/>
          <w:b/>
          <w:i w:val="0"/>
          <w:sz w:val="24"/>
          <w:szCs w:val="24"/>
          <w:lang w:val="kk-KZ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47"/>
        <w:gridCol w:w="3169"/>
        <w:gridCol w:w="3225"/>
      </w:tblGrid>
      <w:tr w:rsidR="006D7E6F" w:rsidRPr="00E47446" w:rsidTr="003133AB">
        <w:trPr>
          <w:trHeight w:val="1515"/>
        </w:trPr>
        <w:tc>
          <w:tcPr>
            <w:tcW w:w="458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747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69" w:type="dxa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Вид </w:t>
            </w:r>
          </w:p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0"/>
                <w:szCs w:val="24"/>
              </w:rPr>
              <w:t>(государство, государственный орган, НПО, коммерческая организация)</w:t>
            </w:r>
          </w:p>
        </w:tc>
        <w:tc>
          <w:tcPr>
            <w:tcW w:w="3225" w:type="dxa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БИН </w:t>
            </w:r>
          </w:p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bCs/>
                <w:iCs/>
                <w:sz w:val="20"/>
                <w:szCs w:val="24"/>
              </w:rPr>
              <w:t>(или аналог для иностранных организаций, органа)</w:t>
            </w:r>
          </w:p>
        </w:tc>
      </w:tr>
      <w:tr w:rsidR="006D7E6F" w:rsidRPr="00E47446" w:rsidTr="003133AB">
        <w:trPr>
          <w:trHeight w:val="360"/>
        </w:trPr>
        <w:tc>
          <w:tcPr>
            <w:tcW w:w="458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47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169" w:type="dxa"/>
            <w:noWrap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225" w:type="dxa"/>
            <w:hideMark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D7E6F" w:rsidRPr="00E47446" w:rsidTr="003133AB">
        <w:trPr>
          <w:trHeight w:val="360"/>
        </w:trPr>
        <w:tc>
          <w:tcPr>
            <w:tcW w:w="458" w:type="dxa"/>
            <w:noWrap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4744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47" w:type="dxa"/>
            <w:noWrap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69" w:type="dxa"/>
            <w:noWrap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25" w:type="dxa"/>
          </w:tcPr>
          <w:p w:rsidR="006D7E6F" w:rsidRPr="00E47446" w:rsidRDefault="006D7E6F" w:rsidP="003133A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D7E6F" w:rsidRPr="00E47446" w:rsidRDefault="006D7E6F" w:rsidP="006D7E6F">
      <w:pPr>
        <w:tabs>
          <w:tab w:val="left" w:pos="993"/>
        </w:tabs>
        <w:spacing w:after="0" w:line="240" w:lineRule="auto"/>
        <w:jc w:val="right"/>
        <w:rPr>
          <w:rStyle w:val="ad"/>
          <w:rFonts w:ascii="Times New Roman" w:hAnsi="Times New Roman"/>
          <w:i w:val="0"/>
          <w:sz w:val="24"/>
          <w:szCs w:val="24"/>
          <w:lang w:val="kk-KZ"/>
        </w:rPr>
      </w:pPr>
    </w:p>
    <w:p w:rsidR="006D7E6F" w:rsidRPr="00E47446" w:rsidRDefault="006D7E6F" w:rsidP="006D7E6F">
      <w:pPr>
        <w:rPr>
          <w:rFonts w:ascii="Times New Roman" w:hAnsi="Times New Roman"/>
          <w:sz w:val="24"/>
          <w:szCs w:val="24"/>
          <w:lang w:val="kk-KZ"/>
        </w:rPr>
      </w:pPr>
    </w:p>
    <w:p w:rsidR="006D7E6F" w:rsidRPr="00B2348B" w:rsidRDefault="006D7E6F" w:rsidP="006D7E6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Полноту и достоверность предоставленных сведений</w:t>
      </w:r>
      <w:r w:rsidRPr="00B234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подтверждаю:</w:t>
      </w:r>
    </w:p>
    <w:p w:rsidR="006D7E6F" w:rsidRPr="00B2348B" w:rsidRDefault="006D7E6F" w:rsidP="006D7E6F">
      <w:pPr>
        <w:tabs>
          <w:tab w:val="left" w:pos="993"/>
        </w:tabs>
        <w:spacing w:after="0" w:line="240" w:lineRule="auto"/>
        <w:jc w:val="right"/>
        <w:rPr>
          <w:rStyle w:val="ad"/>
          <w:rFonts w:ascii="Times New Roman" w:hAnsi="Times New Roman"/>
          <w:i w:val="0"/>
          <w:sz w:val="24"/>
          <w:szCs w:val="24"/>
          <w:lang w:val="kk-KZ"/>
        </w:rPr>
      </w:pPr>
    </w:p>
    <w:p w:rsidR="006D7E6F" w:rsidRPr="00B2348B" w:rsidRDefault="006D7E6F" w:rsidP="006D7E6F">
      <w:pPr>
        <w:pStyle w:val="a9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B2348B">
        <w:rPr>
          <w:color w:val="000000"/>
          <w:spacing w:val="2"/>
        </w:rPr>
        <w:t>Руководитель ___________________________________________________</w:t>
      </w:r>
    </w:p>
    <w:p w:rsidR="006D7E6F" w:rsidRPr="00B2348B" w:rsidRDefault="006D7E6F" w:rsidP="006D7E6F">
      <w:pPr>
        <w:pStyle w:val="a9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>
        <w:rPr>
          <w:color w:val="000000"/>
          <w:spacing w:val="2"/>
          <w:lang w:val="kk-KZ"/>
        </w:rPr>
        <w:t xml:space="preserve">                       </w:t>
      </w:r>
      <w:r w:rsidRPr="00B2348B">
        <w:rPr>
          <w:color w:val="000000"/>
          <w:spacing w:val="2"/>
        </w:rPr>
        <w:t>фамилия, имя, отчество</w:t>
      </w:r>
      <w:r>
        <w:rPr>
          <w:color w:val="000000"/>
          <w:spacing w:val="2"/>
        </w:rPr>
        <w:t xml:space="preserve"> </w:t>
      </w:r>
      <w:r w:rsidRPr="00B2348B">
        <w:rPr>
          <w:color w:val="000000"/>
          <w:spacing w:val="2"/>
        </w:rPr>
        <w:t>(при его наличии)</w:t>
      </w:r>
      <w:r>
        <w:rPr>
          <w:color w:val="000000"/>
          <w:spacing w:val="2"/>
          <w:lang w:val="kk-KZ"/>
        </w:rPr>
        <w:t>,</w:t>
      </w:r>
      <w:r w:rsidRPr="00B2348B">
        <w:rPr>
          <w:color w:val="000000"/>
          <w:spacing w:val="2"/>
        </w:rPr>
        <w:t xml:space="preserve"> подпись</w:t>
      </w:r>
    </w:p>
    <w:p w:rsidR="006D7E6F" w:rsidRPr="00B2348B" w:rsidRDefault="006D7E6F" w:rsidP="006D7E6F">
      <w:pPr>
        <w:pStyle w:val="a9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B2348B">
        <w:rPr>
          <w:color w:val="000000"/>
          <w:spacing w:val="2"/>
        </w:rPr>
        <w:t>Исполнитель ____________________________________________________</w:t>
      </w:r>
    </w:p>
    <w:p w:rsidR="006D7E6F" w:rsidRPr="00B2348B" w:rsidRDefault="006D7E6F" w:rsidP="006D7E6F">
      <w:pPr>
        <w:pStyle w:val="a9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>
        <w:rPr>
          <w:color w:val="000000"/>
          <w:spacing w:val="2"/>
          <w:lang w:val="kk-KZ"/>
        </w:rPr>
        <w:t xml:space="preserve">                       </w:t>
      </w:r>
      <w:r w:rsidRPr="00B2348B">
        <w:rPr>
          <w:color w:val="000000"/>
          <w:spacing w:val="2"/>
        </w:rPr>
        <w:t>фамилия, имя, отчество</w:t>
      </w:r>
      <w:r>
        <w:rPr>
          <w:color w:val="000000"/>
          <w:spacing w:val="2"/>
        </w:rPr>
        <w:t xml:space="preserve"> </w:t>
      </w:r>
      <w:r w:rsidRPr="00B2348B">
        <w:rPr>
          <w:color w:val="000000"/>
          <w:spacing w:val="2"/>
        </w:rPr>
        <w:t>(при его наличии)</w:t>
      </w:r>
      <w:r>
        <w:rPr>
          <w:color w:val="000000"/>
          <w:spacing w:val="2"/>
          <w:lang w:val="kk-KZ"/>
        </w:rPr>
        <w:t>,</w:t>
      </w:r>
      <w:r w:rsidRPr="00B2348B">
        <w:rPr>
          <w:color w:val="000000"/>
          <w:spacing w:val="2"/>
        </w:rPr>
        <w:t xml:space="preserve"> подпись</w:t>
      </w:r>
    </w:p>
    <w:p w:rsidR="006D7E6F" w:rsidRDefault="006D7E6F" w:rsidP="006D7E6F">
      <w:pPr>
        <w:pStyle w:val="a9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</w:p>
    <w:p w:rsidR="006D7E6F" w:rsidRPr="00B2348B" w:rsidRDefault="006D7E6F" w:rsidP="006D7E6F">
      <w:pPr>
        <w:pStyle w:val="a9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B2348B">
        <w:rPr>
          <w:color w:val="000000"/>
          <w:spacing w:val="2"/>
        </w:rPr>
        <w:t>М</w:t>
      </w:r>
      <w:r>
        <w:rPr>
          <w:color w:val="000000"/>
          <w:spacing w:val="2"/>
          <w:lang w:val="kk-KZ"/>
        </w:rPr>
        <w:t>есто печати</w:t>
      </w:r>
    </w:p>
    <w:p w:rsidR="006D7E6F" w:rsidRDefault="006D7E6F" w:rsidP="006D7E6F">
      <w:pPr>
        <w:rPr>
          <w:rFonts w:ascii="Times New Roman" w:hAnsi="Times New Roman"/>
          <w:b/>
          <w:bCs/>
          <w:sz w:val="28"/>
          <w:szCs w:val="28"/>
        </w:rPr>
      </w:pPr>
    </w:p>
    <w:p w:rsidR="006D7E6F" w:rsidRDefault="006D7E6F" w:rsidP="006D7E6F">
      <w:pPr>
        <w:rPr>
          <w:rFonts w:ascii="Times New Roman" w:hAnsi="Times New Roman"/>
          <w:b/>
          <w:bCs/>
          <w:sz w:val="28"/>
          <w:szCs w:val="28"/>
        </w:rPr>
      </w:pPr>
    </w:p>
    <w:p w:rsidR="006D7E6F" w:rsidRDefault="006D7E6F" w:rsidP="006D7E6F">
      <w:pPr>
        <w:rPr>
          <w:rFonts w:ascii="Times New Roman" w:hAnsi="Times New Roman"/>
          <w:b/>
          <w:bCs/>
          <w:sz w:val="28"/>
          <w:szCs w:val="28"/>
        </w:rPr>
      </w:pPr>
    </w:p>
    <w:p w:rsidR="006D7E6F" w:rsidRDefault="006D7E6F" w:rsidP="006D7E6F">
      <w:pPr>
        <w:rPr>
          <w:rFonts w:ascii="Times New Roman" w:hAnsi="Times New Roman"/>
          <w:b/>
          <w:bCs/>
          <w:sz w:val="28"/>
          <w:szCs w:val="28"/>
        </w:rPr>
      </w:pPr>
    </w:p>
    <w:p w:rsidR="006D7E6F" w:rsidRDefault="006D7E6F" w:rsidP="006D7E6F">
      <w:pPr>
        <w:rPr>
          <w:rFonts w:ascii="Times New Roman" w:hAnsi="Times New Roman"/>
          <w:b/>
          <w:bCs/>
          <w:sz w:val="28"/>
          <w:szCs w:val="28"/>
        </w:rPr>
      </w:pPr>
    </w:p>
    <w:p w:rsidR="006D7E6F" w:rsidRDefault="006D7E6F" w:rsidP="006D7E6F">
      <w:pPr>
        <w:rPr>
          <w:rFonts w:ascii="Times New Roman" w:hAnsi="Times New Roman"/>
          <w:b/>
          <w:bCs/>
          <w:sz w:val="28"/>
          <w:szCs w:val="28"/>
        </w:rPr>
      </w:pPr>
    </w:p>
    <w:p w:rsidR="006D7E6F" w:rsidRDefault="006D7E6F" w:rsidP="006D7E6F">
      <w:pPr>
        <w:rPr>
          <w:rFonts w:ascii="Times New Roman" w:hAnsi="Times New Roman"/>
          <w:b/>
          <w:bCs/>
          <w:sz w:val="28"/>
          <w:szCs w:val="28"/>
        </w:rPr>
      </w:pPr>
    </w:p>
    <w:p w:rsidR="006D7E6F" w:rsidRDefault="006D7E6F" w:rsidP="006D7E6F">
      <w:pPr>
        <w:rPr>
          <w:rFonts w:ascii="Times New Roman" w:hAnsi="Times New Roman"/>
          <w:b/>
          <w:bCs/>
          <w:sz w:val="28"/>
          <w:szCs w:val="28"/>
        </w:rPr>
      </w:pPr>
    </w:p>
    <w:p w:rsidR="006D7E6F" w:rsidRDefault="006D7E6F" w:rsidP="006D7E6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Примечание:</w:t>
      </w:r>
    </w:p>
    <w:p w:rsidR="006D7E6F" w:rsidRPr="00B451AC" w:rsidRDefault="006D7E6F" w:rsidP="006D7E6F">
      <w:pPr>
        <w:spacing w:after="0" w:line="240" w:lineRule="auto"/>
        <w:rPr>
          <w:rFonts w:ascii="Times New Roman" w:hAnsi="Times New Roman"/>
          <w:bCs/>
          <w:color w:val="1E1E1E"/>
          <w:sz w:val="24"/>
          <w:szCs w:val="24"/>
          <w:lang w:val="kk-KZ"/>
        </w:rPr>
      </w:pPr>
      <w:r w:rsidRPr="00B451AC">
        <w:rPr>
          <w:rFonts w:ascii="Times New Roman" w:hAnsi="Times New Roman"/>
          <w:sz w:val="24"/>
          <w:szCs w:val="24"/>
          <w:lang w:val="kk-KZ"/>
        </w:rPr>
        <w:t xml:space="preserve">*  </w:t>
      </w:r>
      <w:r>
        <w:rPr>
          <w:rFonts w:ascii="Times New Roman" w:hAnsi="Times New Roman"/>
          <w:sz w:val="24"/>
          <w:szCs w:val="24"/>
          <w:lang w:val="kk-KZ"/>
        </w:rPr>
        <w:t>в</w:t>
      </w:r>
      <w:r w:rsidRPr="00B451AC">
        <w:rPr>
          <w:rFonts w:ascii="Times New Roman" w:hAnsi="Times New Roman"/>
          <w:sz w:val="24"/>
          <w:szCs w:val="24"/>
          <w:lang w:val="kk-KZ"/>
        </w:rPr>
        <w:t xml:space="preserve"> случае отстутствия данных отметить «нет» или поставить прочерк.</w:t>
      </w:r>
    </w:p>
    <w:p w:rsidR="006D7E6F" w:rsidRDefault="006D7E6F" w:rsidP="006D7E6F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D7E6F" w:rsidRDefault="006D7E6F" w:rsidP="006D7E6F">
      <w:pPr>
        <w:tabs>
          <w:tab w:val="left" w:pos="993"/>
          <w:tab w:val="left" w:pos="3825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Расшифровка аббревиатур:</w:t>
      </w:r>
    </w:p>
    <w:p w:rsidR="006D7E6F" w:rsidRDefault="006D7E6F" w:rsidP="006D7E6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НПО – неправительственная организация</w:t>
      </w:r>
    </w:p>
    <w:p w:rsidR="006D7E6F" w:rsidRDefault="006D7E6F" w:rsidP="006D7E6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БИН – бизнес-идентификационный номер</w:t>
      </w:r>
    </w:p>
    <w:p w:rsidR="00F555B0" w:rsidRDefault="006D7E6F" w:rsidP="006D7E6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F555B0" w:rsidTr="008679B3">
        <w:tc>
          <w:tcPr>
            <w:tcW w:w="5524" w:type="dxa"/>
          </w:tcPr>
          <w:p w:rsidR="00F555B0" w:rsidRDefault="00F555B0" w:rsidP="006D7E6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03" w:type="dxa"/>
          </w:tcPr>
          <w:p w:rsidR="00F555B0" w:rsidRDefault="00F555B0" w:rsidP="00F555B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2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F555B0" w:rsidRDefault="00F555B0" w:rsidP="00F555B0">
            <w:pPr>
              <w:jc w:val="center"/>
              <w:rPr>
                <w:rFonts w:ascii="Times New Roman" w:eastAsia="Consolas" w:hAnsi="Times New Roman"/>
                <w:sz w:val="28"/>
                <w:szCs w:val="28"/>
                <w:lang w:val="kk-KZ"/>
              </w:rPr>
            </w:pPr>
            <w:r w:rsidRPr="00CA6554">
              <w:rPr>
                <w:rFonts w:ascii="Times New Roman" w:eastAsia="Consolas" w:hAnsi="Times New Roman"/>
                <w:sz w:val="28"/>
                <w:szCs w:val="28"/>
                <w:lang w:val="kk-KZ"/>
              </w:rPr>
              <w:t>к Правилам предоставления сведений о своей дея</w:t>
            </w:r>
            <w:r>
              <w:rPr>
                <w:rFonts w:ascii="Times New Roman" w:eastAsia="Consolas" w:hAnsi="Times New Roman"/>
                <w:sz w:val="28"/>
                <w:szCs w:val="28"/>
                <w:lang w:val="kk-KZ"/>
              </w:rPr>
              <w:t xml:space="preserve">тельности неправительственными </w:t>
            </w:r>
            <w:r w:rsidRPr="00CA6554">
              <w:rPr>
                <w:rFonts w:ascii="Times New Roman" w:eastAsia="Consolas" w:hAnsi="Times New Roman"/>
                <w:sz w:val="28"/>
                <w:szCs w:val="28"/>
                <w:lang w:val="kk-KZ"/>
              </w:rPr>
              <w:t xml:space="preserve">организациями и формирования </w:t>
            </w:r>
          </w:p>
          <w:p w:rsidR="00F555B0" w:rsidRPr="00776885" w:rsidRDefault="00F555B0" w:rsidP="007768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6554">
              <w:rPr>
                <w:rFonts w:ascii="Times New Roman" w:eastAsia="Consolas" w:hAnsi="Times New Roman"/>
                <w:sz w:val="28"/>
                <w:szCs w:val="28"/>
                <w:lang w:val="kk-KZ"/>
              </w:rPr>
              <w:t>Базы данных о них</w:t>
            </w:r>
          </w:p>
        </w:tc>
      </w:tr>
    </w:tbl>
    <w:p w:rsidR="00F555B0" w:rsidRDefault="00F555B0" w:rsidP="006D7E6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04B41" w:rsidRPr="002B54F2" w:rsidRDefault="00104B41" w:rsidP="00F555B0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6D7E6F" w:rsidRPr="00CE41F3" w:rsidRDefault="006D7E6F" w:rsidP="006D7E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F3">
        <w:rPr>
          <w:rFonts w:ascii="Times New Roman" w:hAnsi="Times New Roman"/>
          <w:bCs/>
          <w:sz w:val="28"/>
          <w:szCs w:val="28"/>
          <w:lang w:val="kk-KZ"/>
        </w:rPr>
        <w:t>Пояснение</w:t>
      </w:r>
      <w:r w:rsidRPr="00CE41F3">
        <w:rPr>
          <w:rFonts w:ascii="Times New Roman" w:hAnsi="Times New Roman"/>
          <w:bCs/>
          <w:sz w:val="28"/>
          <w:szCs w:val="28"/>
        </w:rPr>
        <w:t xml:space="preserve"> по заполнению формы, </w:t>
      </w:r>
    </w:p>
    <w:p w:rsidR="006D7E6F" w:rsidRPr="00CE41F3" w:rsidRDefault="006D7E6F" w:rsidP="006D7E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F3">
        <w:rPr>
          <w:rFonts w:ascii="Times New Roman" w:hAnsi="Times New Roman"/>
          <w:bCs/>
          <w:sz w:val="28"/>
          <w:szCs w:val="28"/>
        </w:rPr>
        <w:t>предназначенной для сбора административных данных</w:t>
      </w:r>
    </w:p>
    <w:p w:rsidR="00776885" w:rsidRPr="002B54F2" w:rsidRDefault="00776885" w:rsidP="006D7E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7E6F" w:rsidRDefault="006D7E6F" w:rsidP="006D7E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54F2">
        <w:rPr>
          <w:rFonts w:ascii="Times New Roman" w:hAnsi="Times New Roman"/>
          <w:bCs/>
          <w:sz w:val="28"/>
          <w:szCs w:val="28"/>
        </w:rPr>
        <w:t>«Сведения о своей деятельности неправительственными организациями»</w:t>
      </w:r>
    </w:p>
    <w:p w:rsidR="006D7E6F" w:rsidRDefault="006D7E6F" w:rsidP="006D7E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7E6F" w:rsidRPr="002B54F2" w:rsidRDefault="006D7E6F" w:rsidP="008679B3">
      <w:pPr>
        <w:pStyle w:val="a9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2B54F2">
        <w:rPr>
          <w:spacing w:val="2"/>
          <w:sz w:val="28"/>
          <w:szCs w:val="28"/>
        </w:rPr>
        <w:tab/>
      </w:r>
      <w:r w:rsidR="008679B3">
        <w:rPr>
          <w:spacing w:val="2"/>
          <w:sz w:val="28"/>
          <w:szCs w:val="28"/>
          <w:lang w:val="kk-KZ"/>
        </w:rPr>
        <w:t>1</w:t>
      </w:r>
      <w:r w:rsidRPr="002B54F2">
        <w:rPr>
          <w:spacing w:val="2"/>
          <w:sz w:val="28"/>
          <w:szCs w:val="28"/>
        </w:rPr>
        <w:t xml:space="preserve">. Форма заполняется руководителем неправительственной организации </w:t>
      </w:r>
      <w:r w:rsidRPr="002B54F2">
        <w:rPr>
          <w:sz w:val="28"/>
          <w:szCs w:val="28"/>
        </w:rPr>
        <w:t xml:space="preserve">(в период его отсутствия – лицом, его замещающим) и </w:t>
      </w:r>
      <w:r w:rsidRPr="002B54F2">
        <w:rPr>
          <w:spacing w:val="2"/>
          <w:sz w:val="28"/>
          <w:szCs w:val="28"/>
        </w:rPr>
        <w:t>предоставляется в Комитет по делам гражданского общества Министерства по делам религий и гражданского общества Республики Казахстан ежегодно до 3</w:t>
      </w:r>
      <w:r w:rsidRPr="002B54F2">
        <w:rPr>
          <w:spacing w:val="2"/>
          <w:sz w:val="28"/>
          <w:szCs w:val="28"/>
          <w:lang w:val="kk-KZ"/>
        </w:rPr>
        <w:t>1 марта</w:t>
      </w:r>
      <w:r w:rsidR="00104B41">
        <w:rPr>
          <w:spacing w:val="2"/>
          <w:sz w:val="28"/>
          <w:szCs w:val="28"/>
          <w:lang w:val="kk-KZ"/>
        </w:rPr>
        <w:t xml:space="preserve"> года</w:t>
      </w:r>
      <w:r w:rsidRPr="002B54F2">
        <w:rPr>
          <w:spacing w:val="2"/>
          <w:sz w:val="28"/>
          <w:szCs w:val="28"/>
          <w:lang w:val="kk-KZ"/>
        </w:rPr>
        <w:t>,</w:t>
      </w:r>
      <w:r w:rsidRPr="002B54F2">
        <w:rPr>
          <w:spacing w:val="2"/>
          <w:sz w:val="28"/>
          <w:szCs w:val="28"/>
        </w:rPr>
        <w:t xml:space="preserve"> следующего за отчетным периодом.</w:t>
      </w:r>
    </w:p>
    <w:p w:rsidR="006D7E6F" w:rsidRDefault="008679B3" w:rsidP="00776885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  <w:lang w:val="kk-KZ"/>
        </w:rPr>
        <w:t>2</w:t>
      </w:r>
      <w:r w:rsidR="006D7E6F" w:rsidRPr="002B54F2">
        <w:rPr>
          <w:spacing w:val="2"/>
          <w:sz w:val="28"/>
          <w:szCs w:val="28"/>
          <w:lang w:val="kk-KZ"/>
        </w:rPr>
        <w:t xml:space="preserve">. </w:t>
      </w:r>
      <w:r w:rsidR="006D7E6F">
        <w:rPr>
          <w:spacing w:val="2"/>
          <w:sz w:val="28"/>
          <w:szCs w:val="28"/>
          <w:lang w:val="kk-KZ"/>
        </w:rPr>
        <w:t>Форма</w:t>
      </w:r>
      <w:r w:rsidR="006D7E6F" w:rsidRPr="002B54F2">
        <w:rPr>
          <w:spacing w:val="2"/>
          <w:sz w:val="28"/>
          <w:szCs w:val="28"/>
        </w:rPr>
        <w:t xml:space="preserve"> </w:t>
      </w:r>
      <w:proofErr w:type="spellStart"/>
      <w:r w:rsidR="006D7E6F" w:rsidRPr="002B54F2">
        <w:rPr>
          <w:spacing w:val="2"/>
          <w:sz w:val="28"/>
          <w:szCs w:val="28"/>
        </w:rPr>
        <w:t>подписыва</w:t>
      </w:r>
      <w:proofErr w:type="spellEnd"/>
      <w:r w:rsidR="006D7E6F">
        <w:rPr>
          <w:spacing w:val="2"/>
          <w:sz w:val="28"/>
          <w:szCs w:val="28"/>
          <w:lang w:val="kk-KZ"/>
        </w:rPr>
        <w:t>е</w:t>
      </w:r>
      <w:r w:rsidR="006D7E6F" w:rsidRPr="002B54F2">
        <w:rPr>
          <w:spacing w:val="2"/>
          <w:sz w:val="28"/>
          <w:szCs w:val="28"/>
        </w:rPr>
        <w:t>т</w:t>
      </w:r>
      <w:r w:rsidR="006D7E6F">
        <w:rPr>
          <w:spacing w:val="2"/>
          <w:sz w:val="28"/>
          <w:szCs w:val="28"/>
          <w:lang w:val="kk-KZ"/>
        </w:rPr>
        <w:t>ся</w:t>
      </w:r>
      <w:r w:rsidR="006D7E6F" w:rsidRPr="002B54F2">
        <w:rPr>
          <w:spacing w:val="2"/>
          <w:sz w:val="28"/>
          <w:szCs w:val="28"/>
        </w:rPr>
        <w:t xml:space="preserve"> </w:t>
      </w:r>
      <w:proofErr w:type="spellStart"/>
      <w:r w:rsidR="006D7E6F" w:rsidRPr="002B54F2">
        <w:rPr>
          <w:spacing w:val="2"/>
          <w:sz w:val="28"/>
          <w:szCs w:val="28"/>
        </w:rPr>
        <w:t>первы</w:t>
      </w:r>
      <w:proofErr w:type="spellEnd"/>
      <w:r w:rsidR="006D7E6F">
        <w:rPr>
          <w:spacing w:val="2"/>
          <w:sz w:val="28"/>
          <w:szCs w:val="28"/>
          <w:lang w:val="kk-KZ"/>
        </w:rPr>
        <w:t>м</w:t>
      </w:r>
      <w:r w:rsidR="006D7E6F" w:rsidRPr="002B54F2">
        <w:rPr>
          <w:spacing w:val="2"/>
          <w:sz w:val="28"/>
          <w:szCs w:val="28"/>
        </w:rPr>
        <w:t xml:space="preserve"> </w:t>
      </w:r>
      <w:proofErr w:type="spellStart"/>
      <w:r w:rsidR="006D7E6F" w:rsidRPr="002B54F2">
        <w:rPr>
          <w:spacing w:val="2"/>
          <w:sz w:val="28"/>
          <w:szCs w:val="28"/>
        </w:rPr>
        <w:t>руководител</w:t>
      </w:r>
      <w:proofErr w:type="spellEnd"/>
      <w:r w:rsidR="006D7E6F">
        <w:rPr>
          <w:spacing w:val="2"/>
          <w:sz w:val="28"/>
          <w:szCs w:val="28"/>
          <w:lang w:val="kk-KZ"/>
        </w:rPr>
        <w:t>ем</w:t>
      </w:r>
      <w:r w:rsidR="006D7E6F" w:rsidRPr="002B54F2">
        <w:rPr>
          <w:spacing w:val="2"/>
          <w:sz w:val="28"/>
          <w:szCs w:val="28"/>
        </w:rPr>
        <w:t xml:space="preserve"> </w:t>
      </w:r>
      <w:r w:rsidR="006D7E6F" w:rsidRPr="002B54F2">
        <w:rPr>
          <w:sz w:val="28"/>
          <w:szCs w:val="28"/>
        </w:rPr>
        <w:t xml:space="preserve">(в период его отсутствия – лицом, его замещающим), </w:t>
      </w:r>
      <w:proofErr w:type="spellStart"/>
      <w:r w:rsidR="006D7E6F" w:rsidRPr="002B54F2">
        <w:rPr>
          <w:sz w:val="28"/>
          <w:szCs w:val="28"/>
        </w:rPr>
        <w:t>которы</w:t>
      </w:r>
      <w:proofErr w:type="spellEnd"/>
      <w:r w:rsidR="006D7E6F">
        <w:rPr>
          <w:sz w:val="28"/>
          <w:szCs w:val="28"/>
          <w:lang w:val="kk-KZ"/>
        </w:rPr>
        <w:t>й</w:t>
      </w:r>
      <w:r w:rsidR="006D7E6F" w:rsidRPr="002B54F2">
        <w:rPr>
          <w:sz w:val="28"/>
          <w:szCs w:val="28"/>
        </w:rPr>
        <w:t xml:space="preserve"> нес</w:t>
      </w:r>
      <w:r w:rsidR="006D7E6F">
        <w:rPr>
          <w:sz w:val="28"/>
          <w:szCs w:val="28"/>
          <w:lang w:val="kk-KZ"/>
        </w:rPr>
        <w:t>е</w:t>
      </w:r>
      <w:r w:rsidR="006D7E6F" w:rsidRPr="002B54F2">
        <w:rPr>
          <w:sz w:val="28"/>
          <w:szCs w:val="28"/>
        </w:rPr>
        <w:t>т ответственность за достоверность данных в отчетности и своевременность ее пред</w:t>
      </w:r>
      <w:r w:rsidR="006D7E6F">
        <w:rPr>
          <w:sz w:val="28"/>
          <w:szCs w:val="28"/>
          <w:lang w:val="kk-KZ"/>
        </w:rPr>
        <w:t>о</w:t>
      </w:r>
      <w:proofErr w:type="spellStart"/>
      <w:r w:rsidR="006D7E6F">
        <w:rPr>
          <w:sz w:val="28"/>
          <w:szCs w:val="28"/>
        </w:rPr>
        <w:t>ставления</w:t>
      </w:r>
      <w:proofErr w:type="spellEnd"/>
      <w:r w:rsidR="006D7E6F">
        <w:rPr>
          <w:sz w:val="28"/>
          <w:szCs w:val="28"/>
        </w:rPr>
        <w:t xml:space="preserve">, и </w:t>
      </w:r>
      <w:proofErr w:type="spellStart"/>
      <w:r w:rsidR="006D7E6F">
        <w:rPr>
          <w:sz w:val="28"/>
          <w:szCs w:val="28"/>
        </w:rPr>
        <w:t>заверя</w:t>
      </w:r>
      <w:proofErr w:type="spellEnd"/>
      <w:r w:rsidR="006D7E6F">
        <w:rPr>
          <w:sz w:val="28"/>
          <w:szCs w:val="28"/>
          <w:lang w:val="kk-KZ"/>
        </w:rPr>
        <w:t>е</w:t>
      </w:r>
      <w:proofErr w:type="spellStart"/>
      <w:r w:rsidR="006D7E6F" w:rsidRPr="002B54F2">
        <w:rPr>
          <w:sz w:val="28"/>
          <w:szCs w:val="28"/>
        </w:rPr>
        <w:t>тся</w:t>
      </w:r>
      <w:proofErr w:type="spellEnd"/>
      <w:r w:rsidR="006D7E6F" w:rsidRPr="002B54F2">
        <w:rPr>
          <w:sz w:val="28"/>
          <w:szCs w:val="28"/>
        </w:rPr>
        <w:t xml:space="preserve"> печатью организации.</w:t>
      </w:r>
    </w:p>
    <w:p w:rsidR="006D7E6F" w:rsidRPr="00E80387" w:rsidRDefault="008679B3" w:rsidP="006D7E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3</w:t>
      </w:r>
      <w:r w:rsidR="006D7E6F" w:rsidRPr="00E80387">
        <w:rPr>
          <w:rFonts w:ascii="Times New Roman" w:hAnsi="Times New Roman"/>
          <w:bCs/>
          <w:sz w:val="28"/>
          <w:szCs w:val="28"/>
        </w:rPr>
        <w:t>. В таблице 1 формы</w:t>
      </w:r>
      <w:r w:rsidR="00104B41">
        <w:rPr>
          <w:rFonts w:ascii="Times New Roman" w:hAnsi="Times New Roman"/>
          <w:bCs/>
          <w:sz w:val="28"/>
          <w:szCs w:val="28"/>
        </w:rPr>
        <w:t xml:space="preserve"> «Сведения о деятельности неп</w:t>
      </w:r>
      <w:r>
        <w:rPr>
          <w:rFonts w:ascii="Times New Roman" w:hAnsi="Times New Roman"/>
          <w:bCs/>
          <w:sz w:val="28"/>
          <w:szCs w:val="28"/>
        </w:rPr>
        <w:t>равительственных организаций</w:t>
      </w:r>
      <w:r w:rsidR="00104B41">
        <w:rPr>
          <w:rFonts w:ascii="Times New Roman" w:hAnsi="Times New Roman"/>
          <w:bCs/>
          <w:sz w:val="28"/>
          <w:szCs w:val="28"/>
        </w:rPr>
        <w:t>»</w:t>
      </w:r>
      <w:r w:rsidR="006D7E6F" w:rsidRPr="00E80387">
        <w:rPr>
          <w:rFonts w:ascii="Times New Roman" w:hAnsi="Times New Roman"/>
          <w:bCs/>
          <w:sz w:val="28"/>
          <w:szCs w:val="28"/>
        </w:rPr>
        <w:t xml:space="preserve"> в разделе </w:t>
      </w:r>
      <w:r w:rsidR="006D7E6F" w:rsidRPr="00E80387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«</w:t>
      </w:r>
      <w:r w:rsidR="006D7E6F" w:rsidRPr="00E80387">
        <w:rPr>
          <w:rFonts w:ascii="Times New Roman" w:hAnsi="Times New Roman"/>
          <w:color w:val="000000"/>
          <w:spacing w:val="2"/>
          <w:sz w:val="28"/>
          <w:szCs w:val="28"/>
        </w:rPr>
        <w:t>Общие данные о неправительственной организации</w:t>
      </w:r>
      <w:r w:rsidR="006D7E6F" w:rsidRPr="00E80387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» </w:t>
      </w:r>
      <w:r w:rsidR="006D7E6F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указываются</w:t>
      </w:r>
      <w:r w:rsidR="006D7E6F" w:rsidRPr="00E80387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следующи</w:t>
      </w:r>
      <w:r w:rsidR="006D7E6F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е</w:t>
      </w:r>
      <w:r w:rsidR="006D7E6F" w:rsidRPr="00E80387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сведения: </w:t>
      </w:r>
    </w:p>
    <w:p w:rsidR="006D7E6F" w:rsidRPr="00E80387" w:rsidRDefault="006D7E6F" w:rsidP="006D7E6F">
      <w:pPr>
        <w:pStyle w:val="a9"/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E80387">
        <w:rPr>
          <w:color w:val="000000"/>
          <w:spacing w:val="2"/>
          <w:sz w:val="28"/>
          <w:szCs w:val="28"/>
          <w:lang w:val="kk-KZ"/>
        </w:rPr>
        <w:t xml:space="preserve"> в пункте 1 указывается бизнес-идентификационный номер </w:t>
      </w:r>
      <w:r w:rsidRPr="00E80387">
        <w:rPr>
          <w:color w:val="000000"/>
          <w:spacing w:val="2"/>
          <w:sz w:val="28"/>
          <w:szCs w:val="28"/>
        </w:rPr>
        <w:t>организации</w:t>
      </w:r>
      <w:r w:rsidRPr="00E80387">
        <w:rPr>
          <w:color w:val="000000"/>
          <w:spacing w:val="2"/>
          <w:sz w:val="28"/>
          <w:szCs w:val="28"/>
          <w:lang w:val="kk-KZ"/>
        </w:rPr>
        <w:t>;</w:t>
      </w:r>
    </w:p>
    <w:p w:rsidR="006D7E6F" w:rsidRPr="00E80387" w:rsidRDefault="006D7E6F" w:rsidP="006D7E6F">
      <w:pPr>
        <w:pStyle w:val="a9"/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E80387">
        <w:rPr>
          <w:color w:val="000000"/>
          <w:spacing w:val="2"/>
          <w:sz w:val="28"/>
          <w:szCs w:val="28"/>
          <w:lang w:val="kk-KZ"/>
        </w:rPr>
        <w:t>в пункте 2 указывается «</w:t>
      </w:r>
      <w:r w:rsidRPr="00E80387">
        <w:rPr>
          <w:color w:val="000000"/>
          <w:spacing w:val="2"/>
          <w:sz w:val="28"/>
          <w:szCs w:val="28"/>
        </w:rPr>
        <w:t>Отчетный период, за который предоставляются сведения</w:t>
      </w:r>
      <w:r w:rsidRPr="00E80387">
        <w:rPr>
          <w:color w:val="000000"/>
          <w:spacing w:val="2"/>
          <w:sz w:val="28"/>
          <w:szCs w:val="28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lang w:val="kk-KZ"/>
        </w:rPr>
        <w:t xml:space="preserve">и </w:t>
      </w:r>
      <w:r w:rsidRPr="00E80387">
        <w:rPr>
          <w:color w:val="000000"/>
          <w:spacing w:val="2"/>
          <w:sz w:val="28"/>
          <w:szCs w:val="28"/>
          <w:lang w:val="kk-KZ"/>
        </w:rPr>
        <w:t>год</w:t>
      </w:r>
      <w:r>
        <w:rPr>
          <w:color w:val="000000"/>
          <w:spacing w:val="2"/>
          <w:sz w:val="28"/>
          <w:szCs w:val="28"/>
          <w:lang w:val="kk-KZ"/>
        </w:rPr>
        <w:t>»</w:t>
      </w:r>
      <w:r w:rsidRPr="00E80387">
        <w:rPr>
          <w:color w:val="000000"/>
          <w:spacing w:val="2"/>
          <w:sz w:val="28"/>
          <w:szCs w:val="28"/>
          <w:lang w:val="kk-KZ"/>
        </w:rPr>
        <w:t>, за который предоставляются сведения;</w:t>
      </w:r>
    </w:p>
    <w:p w:rsidR="006D7E6F" w:rsidRPr="00E80387" w:rsidRDefault="006D7E6F" w:rsidP="006D7E6F">
      <w:pPr>
        <w:pStyle w:val="a9"/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E80387">
        <w:rPr>
          <w:color w:val="000000"/>
          <w:spacing w:val="2"/>
          <w:sz w:val="28"/>
          <w:szCs w:val="28"/>
          <w:lang w:val="kk-KZ"/>
        </w:rPr>
        <w:t xml:space="preserve">в пункте 3 указывается </w:t>
      </w:r>
      <w:r w:rsidR="00104B41">
        <w:rPr>
          <w:color w:val="000000"/>
          <w:spacing w:val="2"/>
          <w:sz w:val="28"/>
          <w:szCs w:val="28"/>
          <w:lang w:val="kk-KZ"/>
        </w:rPr>
        <w:t>«О</w:t>
      </w:r>
      <w:r w:rsidRPr="00E80387">
        <w:rPr>
          <w:color w:val="000000"/>
          <w:spacing w:val="2"/>
          <w:sz w:val="28"/>
          <w:szCs w:val="28"/>
          <w:lang w:val="kk-KZ"/>
        </w:rPr>
        <w:t>рганизационно-правовая форма неправительственных организаций</w:t>
      </w:r>
      <w:r w:rsidR="00104B41">
        <w:rPr>
          <w:color w:val="000000"/>
          <w:spacing w:val="2"/>
          <w:sz w:val="28"/>
          <w:szCs w:val="28"/>
          <w:lang w:val="kk-KZ"/>
        </w:rPr>
        <w:t>»</w:t>
      </w:r>
      <w:r w:rsidRPr="00E80387">
        <w:rPr>
          <w:color w:val="000000"/>
          <w:spacing w:val="2"/>
          <w:sz w:val="28"/>
          <w:szCs w:val="28"/>
          <w:lang w:val="kk-KZ"/>
        </w:rPr>
        <w:t>;</w:t>
      </w:r>
    </w:p>
    <w:p w:rsidR="006D7E6F" w:rsidRPr="00E80387" w:rsidRDefault="006D7E6F" w:rsidP="006D7E6F">
      <w:pPr>
        <w:pStyle w:val="a9"/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E80387">
        <w:rPr>
          <w:color w:val="000000"/>
          <w:spacing w:val="2"/>
          <w:sz w:val="28"/>
          <w:szCs w:val="28"/>
          <w:lang w:val="kk-KZ"/>
        </w:rPr>
        <w:t xml:space="preserve">в пункте 4 указывается полное наименование неправительственной организации </w:t>
      </w:r>
      <w:r w:rsidRPr="00E80387">
        <w:rPr>
          <w:sz w:val="28"/>
          <w:szCs w:val="28"/>
        </w:rPr>
        <w:t>в соответствии с учредительными документами</w:t>
      </w:r>
      <w:r w:rsidRPr="00E80387">
        <w:rPr>
          <w:color w:val="000000"/>
          <w:spacing w:val="2"/>
          <w:sz w:val="28"/>
          <w:szCs w:val="28"/>
          <w:lang w:val="kk-KZ"/>
        </w:rPr>
        <w:t xml:space="preserve">;  </w:t>
      </w:r>
    </w:p>
    <w:p w:rsidR="006D7E6F" w:rsidRPr="002106C5" w:rsidRDefault="006D7E6F" w:rsidP="006D7E6F">
      <w:pPr>
        <w:pStyle w:val="a9"/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>пункте 5 указывается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 «Фамилия, имя, отчество первого руководителя»;</w:t>
      </w:r>
    </w:p>
    <w:p w:rsidR="006D7E6F" w:rsidRPr="002106C5" w:rsidRDefault="006D7E6F" w:rsidP="006D7E6F">
      <w:pPr>
        <w:pStyle w:val="a9"/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 xml:space="preserve">пункте 6 указывается </w:t>
      </w:r>
      <w:r w:rsidRPr="002106C5">
        <w:rPr>
          <w:color w:val="000000"/>
          <w:spacing w:val="2"/>
          <w:sz w:val="28"/>
          <w:szCs w:val="28"/>
          <w:lang w:val="kk-KZ"/>
        </w:rPr>
        <w:t>«Регион нахождения</w:t>
      </w:r>
      <w:r>
        <w:rPr>
          <w:color w:val="000000"/>
          <w:spacing w:val="2"/>
          <w:sz w:val="28"/>
          <w:szCs w:val="28"/>
          <w:lang w:val="kk-KZ"/>
        </w:rPr>
        <w:t xml:space="preserve"> НПО (укажите Х в нужной ячейке)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»; </w:t>
      </w:r>
    </w:p>
    <w:p w:rsidR="006D7E6F" w:rsidRPr="002106C5" w:rsidRDefault="006D7E6F" w:rsidP="006D7E6F">
      <w:pPr>
        <w:pStyle w:val="a9"/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 xml:space="preserve">пункте 7 указывается </w:t>
      </w:r>
      <w:r w:rsidRPr="002106C5">
        <w:rPr>
          <w:color w:val="000000"/>
          <w:spacing w:val="2"/>
          <w:sz w:val="28"/>
          <w:szCs w:val="28"/>
          <w:lang w:val="kk-KZ"/>
        </w:rPr>
        <w:t>«Юридический адрес НПО (населенный пункт, адрес)</w:t>
      </w:r>
      <w:r>
        <w:rPr>
          <w:color w:val="000000"/>
          <w:spacing w:val="2"/>
          <w:sz w:val="28"/>
          <w:szCs w:val="28"/>
          <w:lang w:val="kk-KZ"/>
        </w:rPr>
        <w:t>»</w:t>
      </w:r>
      <w:r w:rsidRPr="002106C5">
        <w:rPr>
          <w:color w:val="000000"/>
          <w:spacing w:val="2"/>
          <w:sz w:val="28"/>
          <w:szCs w:val="28"/>
          <w:lang w:val="kk-KZ"/>
        </w:rPr>
        <w:t>;</w:t>
      </w:r>
    </w:p>
    <w:p w:rsidR="006D7E6F" w:rsidRPr="002106C5" w:rsidRDefault="006D7E6F" w:rsidP="006D7E6F">
      <w:pPr>
        <w:pStyle w:val="a9"/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>пункте 8 указывается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 «Номер и дата государственной регистрации (перерегистрации) юридического лица</w:t>
      </w:r>
      <w:r>
        <w:rPr>
          <w:color w:val="000000"/>
          <w:spacing w:val="2"/>
          <w:sz w:val="28"/>
          <w:szCs w:val="28"/>
          <w:lang w:val="kk-KZ"/>
        </w:rPr>
        <w:t>»</w:t>
      </w:r>
      <w:r w:rsidRPr="002106C5">
        <w:rPr>
          <w:color w:val="000000"/>
          <w:spacing w:val="2"/>
          <w:sz w:val="28"/>
          <w:szCs w:val="28"/>
          <w:lang w:val="kk-KZ"/>
        </w:rPr>
        <w:t>.</w:t>
      </w:r>
    </w:p>
    <w:p w:rsidR="006D7E6F" w:rsidRPr="002106C5" w:rsidRDefault="008679B3" w:rsidP="006D7E6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4</w:t>
      </w:r>
      <w:r w:rsidR="006D7E6F" w:rsidRPr="00FF6A8C">
        <w:rPr>
          <w:color w:val="000000"/>
          <w:spacing w:val="2"/>
          <w:sz w:val="28"/>
          <w:szCs w:val="28"/>
        </w:rPr>
        <w:t xml:space="preserve">. В разделе II </w:t>
      </w:r>
      <w:r w:rsidR="006D7E6F" w:rsidRPr="00FF6A8C">
        <w:rPr>
          <w:color w:val="000000"/>
          <w:spacing w:val="2"/>
          <w:sz w:val="28"/>
          <w:szCs w:val="28"/>
          <w:lang w:val="kk-KZ"/>
        </w:rPr>
        <w:t>«</w:t>
      </w:r>
      <w:r w:rsidR="006D7E6F" w:rsidRPr="00FF6A8C">
        <w:rPr>
          <w:color w:val="000000"/>
          <w:spacing w:val="2"/>
          <w:sz w:val="28"/>
          <w:szCs w:val="28"/>
        </w:rPr>
        <w:t>Контактные данные неправительственной организации</w:t>
      </w:r>
      <w:r w:rsidR="006D7E6F" w:rsidRPr="00FF6A8C">
        <w:rPr>
          <w:color w:val="000000"/>
          <w:spacing w:val="2"/>
          <w:sz w:val="28"/>
          <w:szCs w:val="28"/>
          <w:lang w:val="kk-KZ"/>
        </w:rPr>
        <w:t xml:space="preserve">» </w:t>
      </w:r>
      <w:r w:rsidR="006D7E6F">
        <w:rPr>
          <w:color w:val="000000"/>
          <w:spacing w:val="2"/>
          <w:sz w:val="28"/>
          <w:szCs w:val="28"/>
          <w:lang w:val="kk-KZ"/>
        </w:rPr>
        <w:t>указываются</w:t>
      </w:r>
      <w:r w:rsidR="006D7E6F" w:rsidRPr="00FF6A8C">
        <w:rPr>
          <w:color w:val="000000"/>
          <w:spacing w:val="2"/>
          <w:sz w:val="28"/>
          <w:szCs w:val="28"/>
          <w:lang w:val="kk-KZ"/>
        </w:rPr>
        <w:t xml:space="preserve"> следующи</w:t>
      </w:r>
      <w:r w:rsidR="006D7E6F">
        <w:rPr>
          <w:color w:val="000000"/>
          <w:spacing w:val="2"/>
          <w:sz w:val="28"/>
          <w:szCs w:val="28"/>
          <w:lang w:val="kk-KZ"/>
        </w:rPr>
        <w:t>е</w:t>
      </w:r>
      <w:r w:rsidR="006D7E6F" w:rsidRPr="00FF6A8C">
        <w:rPr>
          <w:color w:val="000000"/>
          <w:spacing w:val="2"/>
          <w:sz w:val="28"/>
          <w:szCs w:val="28"/>
          <w:lang w:val="kk-KZ"/>
        </w:rPr>
        <w:t xml:space="preserve"> сведения:</w:t>
      </w:r>
      <w:r w:rsidR="006D7E6F" w:rsidRPr="002106C5">
        <w:rPr>
          <w:color w:val="000000"/>
          <w:spacing w:val="2"/>
          <w:sz w:val="28"/>
          <w:szCs w:val="28"/>
          <w:lang w:val="kk-KZ"/>
        </w:rPr>
        <w:t xml:space="preserve"> </w:t>
      </w:r>
    </w:p>
    <w:p w:rsidR="006D7E6F" w:rsidRPr="002106C5" w:rsidRDefault="006D7E6F" w:rsidP="006D7E6F">
      <w:pPr>
        <w:pStyle w:val="a9"/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lastRenderedPageBreak/>
        <w:t xml:space="preserve">в </w:t>
      </w:r>
      <w:r>
        <w:rPr>
          <w:color w:val="000000"/>
          <w:spacing w:val="2"/>
          <w:sz w:val="28"/>
          <w:szCs w:val="28"/>
          <w:lang w:val="kk-KZ"/>
        </w:rPr>
        <w:t>пункте 9 указывается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 «Электронная почта»;</w:t>
      </w:r>
    </w:p>
    <w:p w:rsidR="006D7E6F" w:rsidRPr="002106C5" w:rsidRDefault="006D7E6F" w:rsidP="006D7E6F">
      <w:pPr>
        <w:pStyle w:val="a9"/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>пункет 10 указывается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 «Номер телефона»;</w:t>
      </w:r>
    </w:p>
    <w:p w:rsidR="008679B3" w:rsidRDefault="006D7E6F" w:rsidP="006D7E6F">
      <w:pPr>
        <w:pStyle w:val="a9"/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>пункте 11 указывается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 «Адрес сайта».</w:t>
      </w:r>
    </w:p>
    <w:p w:rsidR="006D7E6F" w:rsidRPr="008679B3" w:rsidRDefault="008679B3" w:rsidP="008679B3">
      <w:pPr>
        <w:pStyle w:val="a9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ab/>
        <w:t>5</w:t>
      </w:r>
      <w:r w:rsidR="006D7E6F" w:rsidRPr="008679B3">
        <w:rPr>
          <w:color w:val="000000"/>
          <w:spacing w:val="2"/>
          <w:sz w:val="28"/>
          <w:szCs w:val="28"/>
        </w:rPr>
        <w:t xml:space="preserve">. В разделе III </w:t>
      </w:r>
      <w:r w:rsidR="006D7E6F" w:rsidRPr="008679B3">
        <w:rPr>
          <w:color w:val="000000"/>
          <w:spacing w:val="2"/>
          <w:sz w:val="28"/>
          <w:szCs w:val="28"/>
          <w:lang w:val="kk-KZ"/>
        </w:rPr>
        <w:t>«</w:t>
      </w:r>
      <w:r w:rsidR="006D7E6F" w:rsidRPr="008679B3">
        <w:rPr>
          <w:color w:val="000000"/>
          <w:spacing w:val="2"/>
          <w:sz w:val="28"/>
          <w:szCs w:val="28"/>
        </w:rPr>
        <w:t>Сведения о работниках и волонтерах</w:t>
      </w:r>
      <w:r w:rsidR="006D7E6F" w:rsidRPr="008679B3">
        <w:rPr>
          <w:color w:val="000000"/>
          <w:spacing w:val="2"/>
          <w:sz w:val="28"/>
          <w:szCs w:val="28"/>
          <w:lang w:val="kk-KZ"/>
        </w:rPr>
        <w:t>» указываются следующие сведения:</w:t>
      </w:r>
    </w:p>
    <w:p w:rsidR="006D7E6F" w:rsidRPr="002106C5" w:rsidRDefault="006D7E6F" w:rsidP="006D7E6F">
      <w:pPr>
        <w:pStyle w:val="a9"/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>пункте 12 указывается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 «Количество штатных работников»;</w:t>
      </w:r>
    </w:p>
    <w:p w:rsidR="006D7E6F" w:rsidRDefault="006D7E6F" w:rsidP="006D7E6F">
      <w:pPr>
        <w:pStyle w:val="a9"/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B72A6">
        <w:rPr>
          <w:color w:val="000000"/>
          <w:spacing w:val="2"/>
          <w:sz w:val="28"/>
          <w:szCs w:val="28"/>
          <w:lang w:val="kk-KZ"/>
        </w:rPr>
        <w:t>в пункте 13 указывается «Количество волонтеров»</w:t>
      </w:r>
      <w:r>
        <w:rPr>
          <w:color w:val="000000"/>
          <w:spacing w:val="2"/>
          <w:sz w:val="28"/>
          <w:szCs w:val="28"/>
          <w:lang w:val="kk-KZ"/>
        </w:rPr>
        <w:t>;</w:t>
      </w:r>
      <w:r w:rsidRPr="002B72A6">
        <w:rPr>
          <w:color w:val="000000"/>
          <w:spacing w:val="2"/>
          <w:sz w:val="28"/>
          <w:szCs w:val="28"/>
          <w:lang w:val="kk-KZ"/>
        </w:rPr>
        <w:t xml:space="preserve"> </w:t>
      </w:r>
    </w:p>
    <w:p w:rsidR="006D7E6F" w:rsidRPr="002B72A6" w:rsidRDefault="006D7E6F" w:rsidP="006D7E6F">
      <w:pPr>
        <w:pStyle w:val="a9"/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B72A6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>пункте 14 указывается</w:t>
      </w:r>
      <w:r w:rsidRPr="002B72A6">
        <w:rPr>
          <w:color w:val="000000"/>
          <w:spacing w:val="2"/>
          <w:sz w:val="28"/>
          <w:szCs w:val="28"/>
          <w:lang w:val="kk-KZ"/>
        </w:rPr>
        <w:t xml:space="preserve"> «Кол</w:t>
      </w:r>
      <w:r>
        <w:rPr>
          <w:color w:val="000000"/>
          <w:spacing w:val="2"/>
          <w:sz w:val="28"/>
          <w:szCs w:val="28"/>
          <w:lang w:val="kk-KZ"/>
        </w:rPr>
        <w:t>ичество иностранных работников»</w:t>
      </w:r>
      <w:r w:rsidRPr="002B72A6">
        <w:rPr>
          <w:color w:val="000000"/>
          <w:spacing w:val="2"/>
          <w:sz w:val="28"/>
          <w:szCs w:val="28"/>
          <w:lang w:val="kk-KZ"/>
        </w:rPr>
        <w:t>.</w:t>
      </w:r>
    </w:p>
    <w:p w:rsidR="006D7E6F" w:rsidRPr="002106C5" w:rsidRDefault="008679B3" w:rsidP="006D7E6F">
      <w:pPr>
        <w:pStyle w:val="a9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</w:rPr>
        <w:t>6</w:t>
      </w:r>
      <w:r w:rsidR="006D7E6F" w:rsidRPr="00FF6A8C">
        <w:rPr>
          <w:color w:val="000000"/>
          <w:spacing w:val="2"/>
          <w:sz w:val="28"/>
          <w:szCs w:val="28"/>
        </w:rPr>
        <w:t xml:space="preserve">. В разделе IV </w:t>
      </w:r>
      <w:r w:rsidR="006D7E6F" w:rsidRPr="00FF6A8C">
        <w:rPr>
          <w:color w:val="000000"/>
          <w:spacing w:val="2"/>
          <w:sz w:val="28"/>
          <w:szCs w:val="28"/>
          <w:lang w:val="kk-KZ"/>
        </w:rPr>
        <w:t>«</w:t>
      </w:r>
      <w:r w:rsidR="006D7E6F" w:rsidRPr="00FF6A8C">
        <w:rPr>
          <w:color w:val="000000"/>
          <w:spacing w:val="2"/>
          <w:sz w:val="28"/>
          <w:szCs w:val="28"/>
        </w:rPr>
        <w:t>Направление деятельности</w:t>
      </w:r>
      <w:r w:rsidR="006D7E6F" w:rsidRPr="00FF6A8C">
        <w:rPr>
          <w:color w:val="000000"/>
          <w:spacing w:val="2"/>
          <w:sz w:val="28"/>
          <w:szCs w:val="28"/>
          <w:lang w:val="kk-KZ"/>
        </w:rPr>
        <w:t xml:space="preserve">» </w:t>
      </w:r>
      <w:r w:rsidR="006D7E6F">
        <w:rPr>
          <w:color w:val="000000"/>
          <w:spacing w:val="2"/>
          <w:sz w:val="28"/>
          <w:szCs w:val="28"/>
          <w:lang w:val="kk-KZ"/>
        </w:rPr>
        <w:t>указываются</w:t>
      </w:r>
      <w:r w:rsidR="006D7E6F" w:rsidRPr="00FF6A8C">
        <w:rPr>
          <w:color w:val="000000"/>
          <w:spacing w:val="2"/>
          <w:sz w:val="28"/>
          <w:szCs w:val="28"/>
          <w:lang w:val="kk-KZ"/>
        </w:rPr>
        <w:t xml:space="preserve"> следующи</w:t>
      </w:r>
      <w:r w:rsidR="006D7E6F">
        <w:rPr>
          <w:color w:val="000000"/>
          <w:spacing w:val="2"/>
          <w:sz w:val="28"/>
          <w:szCs w:val="28"/>
          <w:lang w:val="kk-KZ"/>
        </w:rPr>
        <w:t>е</w:t>
      </w:r>
      <w:r w:rsidR="006D7E6F" w:rsidRPr="00FF6A8C">
        <w:rPr>
          <w:color w:val="000000"/>
          <w:spacing w:val="2"/>
          <w:sz w:val="28"/>
          <w:szCs w:val="28"/>
          <w:lang w:val="kk-KZ"/>
        </w:rPr>
        <w:t xml:space="preserve"> сведения:</w:t>
      </w:r>
      <w:r w:rsidR="006D7E6F" w:rsidRPr="002106C5">
        <w:rPr>
          <w:color w:val="000000"/>
          <w:spacing w:val="2"/>
          <w:sz w:val="28"/>
          <w:szCs w:val="28"/>
          <w:lang w:val="kk-KZ"/>
        </w:rPr>
        <w:t xml:space="preserve">  </w:t>
      </w:r>
    </w:p>
    <w:p w:rsidR="006D7E6F" w:rsidRPr="002106C5" w:rsidRDefault="006D7E6F" w:rsidP="006D7E6F">
      <w:pPr>
        <w:pStyle w:val="a9"/>
        <w:numPr>
          <w:ilvl w:val="0"/>
          <w:numId w:val="19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>пункте 15 указывается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 «Направление деятельности неправительственной организации</w:t>
      </w:r>
      <w:r>
        <w:rPr>
          <w:color w:val="000000"/>
          <w:spacing w:val="2"/>
          <w:sz w:val="28"/>
          <w:szCs w:val="28"/>
          <w:lang w:val="kk-KZ"/>
        </w:rPr>
        <w:t xml:space="preserve"> (укажите Х в нужной ячейке)</w:t>
      </w:r>
      <w:r w:rsidRPr="002106C5">
        <w:rPr>
          <w:color w:val="000000"/>
          <w:spacing w:val="2"/>
          <w:sz w:val="28"/>
          <w:szCs w:val="28"/>
          <w:lang w:val="kk-KZ"/>
        </w:rPr>
        <w:t>» отмечается направление деятельности неправительственной организации из указанного списка;</w:t>
      </w:r>
    </w:p>
    <w:p w:rsidR="006D7E6F" w:rsidRPr="002106C5" w:rsidRDefault="006D7E6F" w:rsidP="006D7E6F">
      <w:pPr>
        <w:pStyle w:val="a9"/>
        <w:numPr>
          <w:ilvl w:val="0"/>
          <w:numId w:val="19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>пункте 16 указывается «Предмет и цели деятельности НПО (</w:t>
      </w:r>
      <w:r w:rsidRPr="002106C5">
        <w:rPr>
          <w:color w:val="000000"/>
          <w:spacing w:val="2"/>
          <w:sz w:val="28"/>
          <w:szCs w:val="28"/>
          <w:lang w:val="kk-KZ"/>
        </w:rPr>
        <w:t>в соответствии с уставом</w:t>
      </w:r>
      <w:r>
        <w:rPr>
          <w:color w:val="000000"/>
          <w:spacing w:val="2"/>
          <w:sz w:val="28"/>
          <w:szCs w:val="28"/>
          <w:lang w:val="kk-KZ"/>
        </w:rPr>
        <w:t>)»</w:t>
      </w:r>
      <w:r w:rsidRPr="002106C5">
        <w:rPr>
          <w:color w:val="000000"/>
          <w:spacing w:val="2"/>
          <w:sz w:val="28"/>
          <w:szCs w:val="28"/>
          <w:lang w:val="kk-KZ"/>
        </w:rPr>
        <w:t>;</w:t>
      </w:r>
    </w:p>
    <w:p w:rsidR="006D7E6F" w:rsidRPr="002106C5" w:rsidRDefault="006D7E6F" w:rsidP="006D7E6F">
      <w:pPr>
        <w:pStyle w:val="a9"/>
        <w:numPr>
          <w:ilvl w:val="0"/>
          <w:numId w:val="19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>пункте 17 указывается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 «Целевая аудитор</w:t>
      </w:r>
      <w:r>
        <w:rPr>
          <w:color w:val="000000"/>
          <w:spacing w:val="2"/>
          <w:sz w:val="28"/>
          <w:szCs w:val="28"/>
          <w:lang w:val="kk-KZ"/>
        </w:rPr>
        <w:t>ия/адресная группа».</w:t>
      </w:r>
    </w:p>
    <w:p w:rsidR="006D7E6F" w:rsidRPr="002106C5" w:rsidRDefault="008679B3" w:rsidP="006D7E6F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7</w:t>
      </w:r>
      <w:r w:rsidR="006D7E6F" w:rsidRPr="00FF6A8C">
        <w:rPr>
          <w:spacing w:val="2"/>
          <w:sz w:val="28"/>
          <w:szCs w:val="28"/>
          <w:lang w:val="kk-KZ"/>
        </w:rPr>
        <w:t>. В р</w:t>
      </w:r>
      <w:proofErr w:type="spellStart"/>
      <w:r w:rsidR="006D7E6F" w:rsidRPr="00FF6A8C">
        <w:rPr>
          <w:spacing w:val="2"/>
          <w:sz w:val="28"/>
          <w:szCs w:val="28"/>
        </w:rPr>
        <w:t>азделе</w:t>
      </w:r>
      <w:proofErr w:type="spellEnd"/>
      <w:r w:rsidR="006D7E6F" w:rsidRPr="00FF6A8C">
        <w:rPr>
          <w:spacing w:val="2"/>
          <w:sz w:val="28"/>
          <w:szCs w:val="28"/>
        </w:rPr>
        <w:t xml:space="preserve"> V </w:t>
      </w:r>
      <w:r w:rsidR="006D7E6F" w:rsidRPr="00FF6A8C">
        <w:rPr>
          <w:spacing w:val="2"/>
          <w:sz w:val="28"/>
          <w:szCs w:val="28"/>
          <w:lang w:val="kk-KZ"/>
        </w:rPr>
        <w:t>«</w:t>
      </w:r>
      <w:r w:rsidR="006D7E6F" w:rsidRPr="00FF6A8C">
        <w:rPr>
          <w:spacing w:val="2"/>
          <w:sz w:val="28"/>
          <w:szCs w:val="28"/>
        </w:rPr>
        <w:t>Доходы НПО за отчетный период (сумма, тенге)</w:t>
      </w:r>
      <w:r w:rsidR="006D7E6F" w:rsidRPr="00FF6A8C">
        <w:rPr>
          <w:spacing w:val="2"/>
          <w:sz w:val="28"/>
          <w:szCs w:val="28"/>
          <w:lang w:val="kk-KZ"/>
        </w:rPr>
        <w:t xml:space="preserve">» </w:t>
      </w:r>
      <w:r w:rsidR="006D7E6F">
        <w:rPr>
          <w:color w:val="000000"/>
          <w:spacing w:val="2"/>
          <w:sz w:val="28"/>
          <w:szCs w:val="28"/>
          <w:lang w:val="kk-KZ"/>
        </w:rPr>
        <w:t>указываются</w:t>
      </w:r>
      <w:r w:rsidR="006D7E6F" w:rsidRPr="00E80387">
        <w:rPr>
          <w:color w:val="000000"/>
          <w:spacing w:val="2"/>
          <w:sz w:val="28"/>
          <w:szCs w:val="28"/>
          <w:lang w:val="kk-KZ"/>
        </w:rPr>
        <w:t xml:space="preserve"> </w:t>
      </w:r>
      <w:r w:rsidR="006D7E6F" w:rsidRPr="00FF6A8C">
        <w:rPr>
          <w:spacing w:val="2"/>
          <w:sz w:val="28"/>
          <w:szCs w:val="28"/>
          <w:lang w:val="kk-KZ"/>
        </w:rPr>
        <w:t>следующи</w:t>
      </w:r>
      <w:r w:rsidR="006D7E6F">
        <w:rPr>
          <w:spacing w:val="2"/>
          <w:sz w:val="28"/>
          <w:szCs w:val="28"/>
          <w:lang w:val="kk-KZ"/>
        </w:rPr>
        <w:t>е</w:t>
      </w:r>
      <w:r w:rsidR="006D7E6F" w:rsidRPr="00FF6A8C">
        <w:rPr>
          <w:spacing w:val="2"/>
          <w:sz w:val="28"/>
          <w:szCs w:val="28"/>
          <w:lang w:val="kk-KZ"/>
        </w:rPr>
        <w:t xml:space="preserve"> сведения:</w:t>
      </w:r>
      <w:r w:rsidR="006D7E6F" w:rsidRPr="002106C5">
        <w:rPr>
          <w:spacing w:val="2"/>
          <w:sz w:val="28"/>
          <w:szCs w:val="28"/>
          <w:lang w:val="kk-KZ"/>
        </w:rPr>
        <w:t xml:space="preserve">  </w:t>
      </w:r>
    </w:p>
    <w:p w:rsidR="006D7E6F" w:rsidRPr="002106C5" w:rsidRDefault="006D7E6F" w:rsidP="006D7E6F">
      <w:pPr>
        <w:pStyle w:val="a9"/>
        <w:numPr>
          <w:ilvl w:val="0"/>
          <w:numId w:val="20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>пункте 18 указывается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 «Вознаграждение по депозитам»;</w:t>
      </w:r>
    </w:p>
    <w:p w:rsidR="006D7E6F" w:rsidRPr="002106C5" w:rsidRDefault="006D7E6F" w:rsidP="006D7E6F">
      <w:pPr>
        <w:pStyle w:val="a9"/>
        <w:numPr>
          <w:ilvl w:val="0"/>
          <w:numId w:val="20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в пункте 19 указыва</w:t>
      </w:r>
      <w:r w:rsidR="00104B41">
        <w:rPr>
          <w:color w:val="000000"/>
          <w:spacing w:val="2"/>
          <w:sz w:val="28"/>
          <w:szCs w:val="28"/>
          <w:lang w:val="kk-KZ"/>
        </w:rPr>
        <w:t>ю</w:t>
      </w:r>
      <w:r>
        <w:rPr>
          <w:color w:val="000000"/>
          <w:spacing w:val="2"/>
          <w:sz w:val="28"/>
          <w:szCs w:val="28"/>
          <w:lang w:val="kk-KZ"/>
        </w:rPr>
        <w:t>тся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 «Гранты»;</w:t>
      </w:r>
    </w:p>
    <w:p w:rsidR="006D7E6F" w:rsidRPr="002106C5" w:rsidRDefault="006D7E6F" w:rsidP="006D7E6F">
      <w:pPr>
        <w:pStyle w:val="a9"/>
        <w:numPr>
          <w:ilvl w:val="0"/>
          <w:numId w:val="20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>пункте 20 указывается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 «</w:t>
      </w:r>
      <w:r w:rsidRPr="002106C5">
        <w:rPr>
          <w:color w:val="000000"/>
          <w:spacing w:val="2"/>
          <w:sz w:val="28"/>
          <w:szCs w:val="28"/>
        </w:rPr>
        <w:t>Безвозмездно полученное имущество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»; </w:t>
      </w:r>
    </w:p>
    <w:p w:rsidR="006D7E6F" w:rsidRPr="002106C5" w:rsidRDefault="006D7E6F" w:rsidP="006D7E6F">
      <w:pPr>
        <w:pStyle w:val="a9"/>
        <w:numPr>
          <w:ilvl w:val="0"/>
          <w:numId w:val="20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>пункте 21 указывается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 «Вступите</w:t>
      </w:r>
      <w:r>
        <w:rPr>
          <w:color w:val="000000"/>
          <w:spacing w:val="2"/>
          <w:sz w:val="28"/>
          <w:szCs w:val="28"/>
          <w:lang w:val="kk-KZ"/>
        </w:rPr>
        <w:t>льные взносы»</w:t>
      </w:r>
      <w:r w:rsidRPr="002106C5">
        <w:rPr>
          <w:color w:val="000000"/>
          <w:spacing w:val="2"/>
          <w:sz w:val="28"/>
          <w:szCs w:val="28"/>
          <w:lang w:val="kk-KZ"/>
        </w:rPr>
        <w:t>;</w:t>
      </w:r>
    </w:p>
    <w:p w:rsidR="006D7E6F" w:rsidRPr="002106C5" w:rsidRDefault="006D7E6F" w:rsidP="006D7E6F">
      <w:pPr>
        <w:pStyle w:val="a9"/>
        <w:numPr>
          <w:ilvl w:val="0"/>
          <w:numId w:val="20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>пункте 22 указывается «Членские взносы»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;  </w:t>
      </w:r>
    </w:p>
    <w:p w:rsidR="006D7E6F" w:rsidRPr="002106C5" w:rsidRDefault="006D7E6F" w:rsidP="006D7E6F">
      <w:pPr>
        <w:pStyle w:val="a9"/>
        <w:numPr>
          <w:ilvl w:val="0"/>
          <w:numId w:val="20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>пункте 23 указывается «Благотворительная помощь»</w:t>
      </w:r>
      <w:r w:rsidRPr="002106C5">
        <w:rPr>
          <w:color w:val="000000"/>
          <w:spacing w:val="2"/>
          <w:sz w:val="28"/>
          <w:szCs w:val="28"/>
          <w:lang w:val="kk-KZ"/>
        </w:rPr>
        <w:t>;</w:t>
      </w:r>
    </w:p>
    <w:p w:rsidR="006D7E6F" w:rsidRPr="002106C5" w:rsidRDefault="006D7E6F" w:rsidP="006D7E6F">
      <w:pPr>
        <w:pStyle w:val="a9"/>
        <w:numPr>
          <w:ilvl w:val="0"/>
          <w:numId w:val="20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>пункте 24 указывается «Спонсорская помощь»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; </w:t>
      </w:r>
    </w:p>
    <w:p w:rsidR="006D7E6F" w:rsidRPr="002106C5" w:rsidRDefault="006D7E6F" w:rsidP="006D7E6F">
      <w:pPr>
        <w:widowControl w:val="0"/>
        <w:shd w:val="clear" w:color="auto" w:fill="FFFFFF"/>
        <w:tabs>
          <w:tab w:val="left" w:pos="709"/>
          <w:tab w:val="left" w:pos="1080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ab/>
      </w:r>
      <w:r w:rsidRPr="002106C5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8)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в пункте 25 указывается</w:t>
      </w:r>
      <w:r w:rsidRPr="002106C5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«</w:t>
      </w:r>
      <w:r w:rsidRPr="002106C5">
        <w:rPr>
          <w:rFonts w:ascii="Times New Roman" w:hAnsi="Times New Roman"/>
          <w:spacing w:val="2"/>
          <w:sz w:val="28"/>
          <w:szCs w:val="28"/>
          <w:lang w:val="kk-KZ"/>
        </w:rPr>
        <w:t>Отчислени</w:t>
      </w:r>
      <w:r>
        <w:rPr>
          <w:rFonts w:ascii="Times New Roman" w:hAnsi="Times New Roman"/>
          <w:spacing w:val="2"/>
          <w:sz w:val="28"/>
          <w:szCs w:val="28"/>
          <w:lang w:val="kk-KZ"/>
        </w:rPr>
        <w:t>я</w:t>
      </w:r>
      <w:r w:rsidRPr="002106C5">
        <w:rPr>
          <w:rFonts w:ascii="Times New Roman" w:hAnsi="Times New Roman"/>
          <w:spacing w:val="2"/>
          <w:sz w:val="28"/>
          <w:szCs w:val="28"/>
          <w:lang w:val="kk-KZ"/>
        </w:rPr>
        <w:t xml:space="preserve"> на безвозмездно</w:t>
      </w:r>
      <w:r>
        <w:rPr>
          <w:rFonts w:ascii="Times New Roman" w:hAnsi="Times New Roman"/>
          <w:spacing w:val="2"/>
          <w:sz w:val="28"/>
          <w:szCs w:val="28"/>
          <w:lang w:val="kk-KZ"/>
        </w:rPr>
        <w:t>й</w:t>
      </w:r>
      <w:r w:rsidRPr="002106C5">
        <w:rPr>
          <w:rFonts w:ascii="Times New Roman" w:hAnsi="Times New Roman"/>
          <w:spacing w:val="2"/>
          <w:sz w:val="28"/>
          <w:szCs w:val="28"/>
          <w:lang w:val="kk-KZ"/>
        </w:rPr>
        <w:t xml:space="preserve"> основе»</w:t>
      </w:r>
      <w:r w:rsidRPr="002106C5">
        <w:rPr>
          <w:rFonts w:ascii="Times New Roman" w:eastAsia="Batang" w:hAnsi="Times New Roman"/>
          <w:snapToGrid w:val="0"/>
          <w:sz w:val="28"/>
          <w:szCs w:val="28"/>
          <w:lang w:eastAsia="ko-KR"/>
        </w:rPr>
        <w:t>;</w:t>
      </w:r>
    </w:p>
    <w:p w:rsidR="006D7E6F" w:rsidRDefault="006D7E6F" w:rsidP="006D7E6F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ab/>
        <w:t xml:space="preserve">9) в </w:t>
      </w:r>
      <w:r>
        <w:rPr>
          <w:color w:val="000000"/>
          <w:spacing w:val="2"/>
          <w:sz w:val="28"/>
          <w:szCs w:val="28"/>
          <w:lang w:val="kk-KZ"/>
        </w:rPr>
        <w:t xml:space="preserve">пункте 26 указывается </w:t>
      </w:r>
      <w:r w:rsidRPr="002106C5">
        <w:rPr>
          <w:color w:val="000000"/>
          <w:spacing w:val="2"/>
          <w:sz w:val="28"/>
          <w:szCs w:val="28"/>
          <w:lang w:val="kk-KZ"/>
        </w:rPr>
        <w:t>«Пожертвования»</w:t>
      </w:r>
      <w:r>
        <w:rPr>
          <w:color w:val="000000"/>
          <w:spacing w:val="2"/>
          <w:sz w:val="28"/>
          <w:szCs w:val="28"/>
          <w:lang w:val="kk-KZ"/>
        </w:rPr>
        <w:t>;</w:t>
      </w:r>
    </w:p>
    <w:p w:rsidR="006D7E6F" w:rsidRPr="002106C5" w:rsidRDefault="006D7E6F" w:rsidP="006D7E6F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ab/>
        <w:t xml:space="preserve">10) в </w:t>
      </w:r>
      <w:r>
        <w:rPr>
          <w:color w:val="000000"/>
          <w:spacing w:val="2"/>
          <w:sz w:val="28"/>
          <w:szCs w:val="28"/>
          <w:lang w:val="kk-KZ"/>
        </w:rPr>
        <w:t>пункте 27 указывается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 «</w:t>
      </w:r>
      <w:r w:rsidRPr="002106C5">
        <w:rPr>
          <w:color w:val="000000"/>
          <w:spacing w:val="2"/>
          <w:sz w:val="28"/>
          <w:szCs w:val="28"/>
        </w:rPr>
        <w:t>Доход, полученный по договору на осуществление государственного социального заказа</w:t>
      </w:r>
      <w:r>
        <w:rPr>
          <w:color w:val="000000"/>
          <w:spacing w:val="2"/>
          <w:sz w:val="28"/>
          <w:szCs w:val="28"/>
          <w:lang w:val="kk-KZ"/>
        </w:rPr>
        <w:t>»;</w:t>
      </w:r>
    </w:p>
    <w:p w:rsidR="006D7E6F" w:rsidRPr="002106C5" w:rsidRDefault="006D7E6F" w:rsidP="006D7E6F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ab/>
        <w:t xml:space="preserve">11) </w:t>
      </w:r>
      <w:r>
        <w:rPr>
          <w:color w:val="000000"/>
          <w:spacing w:val="2"/>
          <w:sz w:val="28"/>
          <w:szCs w:val="28"/>
          <w:lang w:val="kk-KZ"/>
        </w:rPr>
        <w:t>в пункте 28 указывается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 «</w:t>
      </w:r>
      <w:r>
        <w:rPr>
          <w:color w:val="000000"/>
          <w:spacing w:val="2"/>
          <w:sz w:val="28"/>
          <w:szCs w:val="28"/>
          <w:lang w:val="kk-KZ"/>
        </w:rPr>
        <w:t>П</w:t>
      </w:r>
      <w:r w:rsidRPr="002106C5">
        <w:rPr>
          <w:color w:val="000000"/>
          <w:spacing w:val="2"/>
          <w:sz w:val="28"/>
          <w:szCs w:val="28"/>
          <w:lang w:val="kk-KZ"/>
        </w:rPr>
        <w:t>ремии НПО»;</w:t>
      </w:r>
    </w:p>
    <w:p w:rsidR="006D7E6F" w:rsidRDefault="006D7E6F" w:rsidP="006D7E6F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ab/>
        <w:t xml:space="preserve">12) </w:t>
      </w:r>
      <w:r>
        <w:rPr>
          <w:color w:val="000000"/>
          <w:spacing w:val="2"/>
          <w:sz w:val="28"/>
          <w:szCs w:val="28"/>
          <w:lang w:val="kk-KZ"/>
        </w:rPr>
        <w:t xml:space="preserve">в пункте 29 указывается </w:t>
      </w:r>
      <w:r w:rsidRPr="002106C5">
        <w:rPr>
          <w:color w:val="000000"/>
          <w:spacing w:val="2"/>
          <w:sz w:val="28"/>
          <w:szCs w:val="28"/>
          <w:lang w:val="kk-KZ"/>
        </w:rPr>
        <w:t>«Другие доходы»</w:t>
      </w:r>
      <w:r>
        <w:rPr>
          <w:color w:val="000000"/>
          <w:spacing w:val="2"/>
          <w:sz w:val="28"/>
          <w:szCs w:val="28"/>
          <w:lang w:val="kk-KZ"/>
        </w:rPr>
        <w:t>;</w:t>
      </w:r>
    </w:p>
    <w:p w:rsidR="008679B3" w:rsidRDefault="006D7E6F" w:rsidP="008679B3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ab/>
        <w:t xml:space="preserve">13) в </w:t>
      </w:r>
      <w:r>
        <w:rPr>
          <w:color w:val="000000"/>
          <w:spacing w:val="2"/>
          <w:sz w:val="28"/>
          <w:szCs w:val="28"/>
          <w:lang w:val="kk-KZ"/>
        </w:rPr>
        <w:t xml:space="preserve">пункте 30 указывается итоговая сумма доходов </w:t>
      </w:r>
      <w:r w:rsidR="008679B3">
        <w:rPr>
          <w:color w:val="000000"/>
          <w:spacing w:val="2"/>
          <w:sz w:val="28"/>
          <w:szCs w:val="28"/>
          <w:lang w:val="kk-KZ"/>
        </w:rPr>
        <w:t>«Итого».</w:t>
      </w:r>
    </w:p>
    <w:p w:rsidR="006D7E6F" w:rsidRPr="002106C5" w:rsidRDefault="008679B3" w:rsidP="008679B3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ab/>
        <w:t xml:space="preserve">8. </w:t>
      </w:r>
      <w:r w:rsidR="006D7E6F" w:rsidRPr="00FF6A8C">
        <w:rPr>
          <w:color w:val="000000"/>
          <w:spacing w:val="2"/>
          <w:sz w:val="28"/>
          <w:szCs w:val="28"/>
          <w:lang w:val="kk-KZ"/>
        </w:rPr>
        <w:t>В р</w:t>
      </w:r>
      <w:proofErr w:type="spellStart"/>
      <w:r w:rsidR="006D7E6F" w:rsidRPr="00FF6A8C">
        <w:rPr>
          <w:color w:val="000000"/>
          <w:spacing w:val="2"/>
          <w:sz w:val="28"/>
          <w:szCs w:val="28"/>
        </w:rPr>
        <w:t>азделе</w:t>
      </w:r>
      <w:proofErr w:type="spellEnd"/>
      <w:r w:rsidR="006D7E6F" w:rsidRPr="00FF6A8C">
        <w:rPr>
          <w:color w:val="000000"/>
          <w:spacing w:val="2"/>
          <w:sz w:val="28"/>
          <w:szCs w:val="28"/>
        </w:rPr>
        <w:t xml:space="preserve"> VI </w:t>
      </w:r>
      <w:r w:rsidR="006D7E6F" w:rsidRPr="00FF6A8C">
        <w:rPr>
          <w:color w:val="000000"/>
          <w:spacing w:val="2"/>
          <w:sz w:val="28"/>
          <w:szCs w:val="28"/>
          <w:lang w:val="kk-KZ"/>
        </w:rPr>
        <w:t>«</w:t>
      </w:r>
      <w:r w:rsidR="006D7E6F" w:rsidRPr="00FF6A8C">
        <w:rPr>
          <w:color w:val="000000"/>
          <w:spacing w:val="2"/>
          <w:sz w:val="28"/>
          <w:szCs w:val="28"/>
        </w:rPr>
        <w:t>Расходы НПО за отчетный период (сумма, тенге)</w:t>
      </w:r>
      <w:r w:rsidR="006D7E6F" w:rsidRPr="00FF6A8C">
        <w:rPr>
          <w:color w:val="000000"/>
          <w:spacing w:val="2"/>
          <w:sz w:val="28"/>
          <w:szCs w:val="28"/>
          <w:lang w:val="kk-KZ"/>
        </w:rPr>
        <w:t xml:space="preserve">» </w:t>
      </w:r>
      <w:r w:rsidR="006D7E6F">
        <w:rPr>
          <w:color w:val="000000"/>
          <w:spacing w:val="2"/>
          <w:sz w:val="28"/>
          <w:szCs w:val="28"/>
          <w:lang w:val="kk-KZ"/>
        </w:rPr>
        <w:t>указываются</w:t>
      </w:r>
      <w:r w:rsidR="006D7E6F" w:rsidRPr="00E80387">
        <w:rPr>
          <w:color w:val="000000"/>
          <w:spacing w:val="2"/>
          <w:sz w:val="28"/>
          <w:szCs w:val="28"/>
          <w:lang w:val="kk-KZ"/>
        </w:rPr>
        <w:t xml:space="preserve"> </w:t>
      </w:r>
      <w:r w:rsidR="006D7E6F" w:rsidRPr="00FF6A8C">
        <w:rPr>
          <w:color w:val="000000"/>
          <w:spacing w:val="2"/>
          <w:sz w:val="28"/>
          <w:szCs w:val="28"/>
          <w:lang w:val="kk-KZ"/>
        </w:rPr>
        <w:t>следующи</w:t>
      </w:r>
      <w:r w:rsidR="006D7E6F">
        <w:rPr>
          <w:color w:val="000000"/>
          <w:spacing w:val="2"/>
          <w:sz w:val="28"/>
          <w:szCs w:val="28"/>
          <w:lang w:val="kk-KZ"/>
        </w:rPr>
        <w:t>е</w:t>
      </w:r>
      <w:r w:rsidR="006D7E6F" w:rsidRPr="002106C5">
        <w:rPr>
          <w:color w:val="000000"/>
          <w:spacing w:val="2"/>
          <w:sz w:val="28"/>
          <w:szCs w:val="28"/>
          <w:lang w:val="kk-KZ"/>
        </w:rPr>
        <w:t xml:space="preserve"> сведения:   </w:t>
      </w:r>
    </w:p>
    <w:p w:rsidR="006D7E6F" w:rsidRPr="002106C5" w:rsidRDefault="006D7E6F" w:rsidP="006D7E6F">
      <w:pPr>
        <w:pStyle w:val="a9"/>
        <w:numPr>
          <w:ilvl w:val="0"/>
          <w:numId w:val="21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>пункте 31 указывается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 «</w:t>
      </w:r>
      <w:r w:rsidRPr="002106C5">
        <w:rPr>
          <w:color w:val="000000"/>
          <w:spacing w:val="2"/>
          <w:sz w:val="28"/>
          <w:szCs w:val="28"/>
        </w:rPr>
        <w:t>Содержание некоммерческой организации</w:t>
      </w:r>
      <w:r w:rsidRPr="002106C5">
        <w:rPr>
          <w:color w:val="000000"/>
          <w:spacing w:val="2"/>
          <w:sz w:val="28"/>
          <w:szCs w:val="28"/>
          <w:lang w:val="kk-KZ"/>
        </w:rPr>
        <w:t>»;</w:t>
      </w:r>
    </w:p>
    <w:p w:rsidR="006D7E6F" w:rsidRPr="002106C5" w:rsidRDefault="006D7E6F" w:rsidP="006D7E6F">
      <w:pPr>
        <w:pStyle w:val="a9"/>
        <w:numPr>
          <w:ilvl w:val="0"/>
          <w:numId w:val="21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>пункте 32 указывается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 «О</w:t>
      </w:r>
      <w:proofErr w:type="spellStart"/>
      <w:r w:rsidRPr="002106C5">
        <w:rPr>
          <w:color w:val="000000"/>
          <w:spacing w:val="2"/>
          <w:sz w:val="28"/>
          <w:szCs w:val="28"/>
        </w:rPr>
        <w:t>рганизация</w:t>
      </w:r>
      <w:proofErr w:type="spellEnd"/>
      <w:r w:rsidRPr="002106C5">
        <w:rPr>
          <w:color w:val="000000"/>
          <w:spacing w:val="2"/>
          <w:sz w:val="28"/>
          <w:szCs w:val="28"/>
        </w:rPr>
        <w:t xml:space="preserve"> и проведение мероприятий</w:t>
      </w:r>
      <w:r w:rsidRPr="002106C5">
        <w:rPr>
          <w:color w:val="000000"/>
          <w:spacing w:val="2"/>
          <w:sz w:val="28"/>
          <w:szCs w:val="28"/>
          <w:lang w:val="kk-KZ"/>
        </w:rPr>
        <w:t>»;</w:t>
      </w:r>
    </w:p>
    <w:p w:rsidR="006D7E6F" w:rsidRPr="002106C5" w:rsidRDefault="006D7E6F" w:rsidP="006D7E6F">
      <w:pPr>
        <w:pStyle w:val="a9"/>
        <w:numPr>
          <w:ilvl w:val="0"/>
          <w:numId w:val="21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>пункте 33 указывается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 «</w:t>
      </w:r>
      <w:r w:rsidRPr="002106C5">
        <w:rPr>
          <w:color w:val="000000"/>
          <w:spacing w:val="2"/>
          <w:sz w:val="28"/>
          <w:szCs w:val="28"/>
        </w:rPr>
        <w:t>Подготовка и размещение информационных материалов</w:t>
      </w:r>
      <w:r w:rsidRPr="002106C5">
        <w:rPr>
          <w:color w:val="000000"/>
          <w:spacing w:val="2"/>
          <w:sz w:val="28"/>
          <w:szCs w:val="28"/>
          <w:lang w:val="kk-KZ"/>
        </w:rPr>
        <w:t>»;</w:t>
      </w:r>
    </w:p>
    <w:p w:rsidR="006D7E6F" w:rsidRPr="002106C5" w:rsidRDefault="006D7E6F" w:rsidP="006D7E6F">
      <w:pPr>
        <w:pStyle w:val="a9"/>
        <w:numPr>
          <w:ilvl w:val="0"/>
          <w:numId w:val="21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>пункте 34 указывается «Вознаграждение»</w:t>
      </w:r>
      <w:r w:rsidRPr="002106C5">
        <w:rPr>
          <w:color w:val="000000"/>
          <w:spacing w:val="2"/>
          <w:sz w:val="28"/>
          <w:szCs w:val="28"/>
          <w:lang w:val="kk-KZ"/>
        </w:rPr>
        <w:t>;</w:t>
      </w:r>
    </w:p>
    <w:p w:rsidR="006D7E6F" w:rsidRPr="002106C5" w:rsidRDefault="006D7E6F" w:rsidP="006D7E6F">
      <w:pPr>
        <w:pStyle w:val="a9"/>
        <w:numPr>
          <w:ilvl w:val="0"/>
          <w:numId w:val="21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>пункте 35 указывается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 «Благотворительная помощь»</w:t>
      </w:r>
      <w:r>
        <w:rPr>
          <w:color w:val="000000"/>
          <w:spacing w:val="2"/>
          <w:sz w:val="28"/>
          <w:szCs w:val="28"/>
          <w:lang w:val="kk-KZ"/>
        </w:rPr>
        <w:t>;</w:t>
      </w:r>
    </w:p>
    <w:p w:rsidR="006D7E6F" w:rsidRDefault="006D7E6F" w:rsidP="006D7E6F">
      <w:pPr>
        <w:pStyle w:val="a9"/>
        <w:numPr>
          <w:ilvl w:val="0"/>
          <w:numId w:val="21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>пункте 36 указывается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 «Спонсорская помощь»</w:t>
      </w:r>
      <w:r>
        <w:rPr>
          <w:color w:val="000000"/>
          <w:spacing w:val="2"/>
          <w:sz w:val="28"/>
          <w:szCs w:val="28"/>
          <w:lang w:val="kk-KZ"/>
        </w:rPr>
        <w:t>;</w:t>
      </w:r>
    </w:p>
    <w:p w:rsidR="006D7E6F" w:rsidRDefault="006D7E6F" w:rsidP="006D7E6F">
      <w:pPr>
        <w:pStyle w:val="a9"/>
        <w:numPr>
          <w:ilvl w:val="0"/>
          <w:numId w:val="21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 xml:space="preserve">в </w:t>
      </w:r>
      <w:r>
        <w:rPr>
          <w:color w:val="000000"/>
          <w:spacing w:val="2"/>
          <w:sz w:val="28"/>
          <w:szCs w:val="28"/>
          <w:lang w:val="kk-KZ"/>
        </w:rPr>
        <w:t>пункте 37 указывается «Отчисления на безвозмездной основе»;</w:t>
      </w:r>
    </w:p>
    <w:p w:rsidR="006D7E6F" w:rsidRPr="002106C5" w:rsidRDefault="006D7E6F" w:rsidP="006D7E6F">
      <w:pPr>
        <w:pStyle w:val="a9"/>
        <w:numPr>
          <w:ilvl w:val="0"/>
          <w:numId w:val="21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lastRenderedPageBreak/>
        <w:t>в пункте 38 указывается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 «Вступительные взносы»;</w:t>
      </w:r>
    </w:p>
    <w:p w:rsidR="006D7E6F" w:rsidRPr="002106C5" w:rsidRDefault="006D7E6F" w:rsidP="006D7E6F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ab/>
      </w:r>
      <w:r>
        <w:rPr>
          <w:color w:val="000000"/>
          <w:spacing w:val="2"/>
          <w:sz w:val="28"/>
          <w:szCs w:val="28"/>
          <w:lang w:val="kk-KZ"/>
        </w:rPr>
        <w:t>9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) </w:t>
      </w:r>
      <w:r>
        <w:rPr>
          <w:color w:val="000000"/>
          <w:spacing w:val="2"/>
          <w:sz w:val="28"/>
          <w:szCs w:val="28"/>
          <w:lang w:val="kk-KZ"/>
        </w:rPr>
        <w:t>в пункте 39 указывается «Членские взносы»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;  </w:t>
      </w:r>
    </w:p>
    <w:p w:rsidR="006D7E6F" w:rsidRPr="002106C5" w:rsidRDefault="006D7E6F" w:rsidP="006D7E6F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ab/>
      </w:r>
      <w:r>
        <w:rPr>
          <w:color w:val="000000"/>
          <w:spacing w:val="2"/>
          <w:sz w:val="28"/>
          <w:szCs w:val="28"/>
          <w:lang w:val="kk-KZ"/>
        </w:rPr>
        <w:t>10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) в </w:t>
      </w:r>
      <w:r>
        <w:rPr>
          <w:color w:val="000000"/>
          <w:spacing w:val="2"/>
          <w:sz w:val="28"/>
          <w:szCs w:val="28"/>
          <w:lang w:val="kk-KZ"/>
        </w:rPr>
        <w:t xml:space="preserve">пункте 40 указывается </w:t>
      </w:r>
      <w:r w:rsidRPr="002106C5">
        <w:rPr>
          <w:color w:val="000000"/>
          <w:spacing w:val="2"/>
          <w:sz w:val="28"/>
          <w:szCs w:val="28"/>
          <w:lang w:val="kk-KZ"/>
        </w:rPr>
        <w:t>«Без</w:t>
      </w:r>
      <w:r>
        <w:rPr>
          <w:color w:val="000000"/>
          <w:spacing w:val="2"/>
          <w:sz w:val="28"/>
          <w:szCs w:val="28"/>
          <w:lang w:val="kk-KZ"/>
        </w:rPr>
        <w:t>возмездно переданное имущество»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; </w:t>
      </w:r>
    </w:p>
    <w:p w:rsidR="006D7E6F" w:rsidRDefault="006D7E6F" w:rsidP="006D7E6F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106C5">
        <w:rPr>
          <w:color w:val="000000"/>
          <w:spacing w:val="2"/>
          <w:sz w:val="28"/>
          <w:szCs w:val="28"/>
          <w:lang w:val="kk-KZ"/>
        </w:rPr>
        <w:tab/>
        <w:t>1</w:t>
      </w:r>
      <w:r>
        <w:rPr>
          <w:color w:val="000000"/>
          <w:spacing w:val="2"/>
          <w:sz w:val="28"/>
          <w:szCs w:val="28"/>
          <w:lang w:val="kk-KZ"/>
        </w:rPr>
        <w:t>1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) в </w:t>
      </w:r>
      <w:r>
        <w:rPr>
          <w:color w:val="000000"/>
          <w:spacing w:val="2"/>
          <w:sz w:val="28"/>
          <w:szCs w:val="28"/>
          <w:lang w:val="kk-KZ"/>
        </w:rPr>
        <w:t>пункте 41 указывается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 «Пожертвования»</w:t>
      </w:r>
      <w:r>
        <w:rPr>
          <w:color w:val="000000"/>
          <w:spacing w:val="2"/>
          <w:sz w:val="28"/>
          <w:szCs w:val="28"/>
          <w:lang w:val="kk-KZ"/>
        </w:rPr>
        <w:t>;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 </w:t>
      </w:r>
    </w:p>
    <w:p w:rsidR="008679B3" w:rsidRPr="00E47446" w:rsidRDefault="006D7E6F" w:rsidP="008679B3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12) в пункте 42 указывается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 итоговая </w:t>
      </w:r>
      <w:r w:rsidRPr="00E47446">
        <w:rPr>
          <w:color w:val="000000"/>
          <w:spacing w:val="2"/>
          <w:sz w:val="28"/>
          <w:szCs w:val="28"/>
          <w:lang w:val="kk-KZ"/>
        </w:rPr>
        <w:t>сумма расходов «Итого».</w:t>
      </w:r>
    </w:p>
    <w:p w:rsidR="006D7E6F" w:rsidRPr="00E47446" w:rsidRDefault="008679B3" w:rsidP="008679B3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47446">
        <w:rPr>
          <w:color w:val="000000"/>
          <w:spacing w:val="2"/>
          <w:sz w:val="28"/>
          <w:szCs w:val="28"/>
          <w:lang w:val="kk-KZ"/>
        </w:rPr>
        <w:tab/>
        <w:t>9</w:t>
      </w:r>
      <w:r w:rsidR="006D7E6F" w:rsidRPr="00E47446">
        <w:rPr>
          <w:color w:val="000000"/>
          <w:spacing w:val="2"/>
          <w:sz w:val="28"/>
          <w:szCs w:val="28"/>
          <w:lang w:val="kk-KZ"/>
        </w:rPr>
        <w:t>. В р</w:t>
      </w:r>
      <w:proofErr w:type="spellStart"/>
      <w:r w:rsidR="006D7E6F" w:rsidRPr="00E47446">
        <w:rPr>
          <w:color w:val="000000"/>
          <w:spacing w:val="2"/>
          <w:sz w:val="28"/>
          <w:szCs w:val="28"/>
        </w:rPr>
        <w:t>азделе</w:t>
      </w:r>
      <w:proofErr w:type="spellEnd"/>
      <w:r w:rsidR="006D7E6F" w:rsidRPr="00E47446">
        <w:rPr>
          <w:color w:val="000000"/>
          <w:spacing w:val="2"/>
          <w:sz w:val="28"/>
          <w:szCs w:val="28"/>
        </w:rPr>
        <w:t xml:space="preserve"> VII </w:t>
      </w:r>
      <w:r w:rsidR="006D7E6F" w:rsidRPr="00E47446">
        <w:rPr>
          <w:color w:val="000000"/>
          <w:spacing w:val="2"/>
          <w:sz w:val="28"/>
          <w:szCs w:val="28"/>
          <w:lang w:val="kk-KZ"/>
        </w:rPr>
        <w:t>«</w:t>
      </w:r>
      <w:r w:rsidR="006D7E6F" w:rsidRPr="00E47446">
        <w:rPr>
          <w:color w:val="000000"/>
          <w:spacing w:val="2"/>
          <w:sz w:val="28"/>
          <w:szCs w:val="28"/>
        </w:rPr>
        <w:t xml:space="preserve">Бюджет (сумма, тенге) (заполняется филиалами или представительствами международных и иностранных организаций)» </w:t>
      </w:r>
      <w:r w:rsidR="006D7E6F" w:rsidRPr="00E47446">
        <w:rPr>
          <w:color w:val="000000"/>
          <w:spacing w:val="2"/>
          <w:sz w:val="28"/>
          <w:szCs w:val="28"/>
          <w:lang w:val="kk-KZ"/>
        </w:rPr>
        <w:t>указываются следующие сведения:</w:t>
      </w:r>
    </w:p>
    <w:p w:rsidR="006D7E6F" w:rsidRPr="00E47446" w:rsidRDefault="006D7E6F" w:rsidP="006D7E6F">
      <w:pPr>
        <w:pStyle w:val="a9"/>
        <w:numPr>
          <w:ilvl w:val="0"/>
          <w:numId w:val="22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E47446">
        <w:rPr>
          <w:color w:val="000000"/>
          <w:spacing w:val="2"/>
          <w:sz w:val="28"/>
          <w:szCs w:val="28"/>
          <w:lang w:val="kk-KZ"/>
        </w:rPr>
        <w:t>в пункте 43 указывается «Бюджет финансирования проектов/программ в Республике Казахстан за отчетный период (в случае, если филиал или представительство финансирует проекты/программы на территории Республики Казахстан)»;</w:t>
      </w:r>
    </w:p>
    <w:p w:rsidR="006D7E6F" w:rsidRPr="00E47446" w:rsidRDefault="006D7E6F" w:rsidP="006D7E6F">
      <w:pPr>
        <w:pStyle w:val="a9"/>
        <w:numPr>
          <w:ilvl w:val="0"/>
          <w:numId w:val="22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E47446">
        <w:rPr>
          <w:color w:val="000000"/>
          <w:spacing w:val="2"/>
          <w:sz w:val="28"/>
          <w:szCs w:val="28"/>
          <w:lang w:val="kk-KZ"/>
        </w:rPr>
        <w:t>в пункте 44 указывается «Бюджет грантового финансирования в Республике Казахстан на текущий календарный год (в случае, если филиал или представительство выдает гранты на территории Республики Казахстан и имеет соответствующий утвержденный бюджет)».</w:t>
      </w:r>
    </w:p>
    <w:p w:rsidR="006D7E6F" w:rsidRPr="00E47446" w:rsidRDefault="006D7E6F" w:rsidP="006D7E6F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bookmarkStart w:id="1" w:name="z19"/>
      <w:bookmarkEnd w:id="1"/>
      <w:r w:rsidRPr="00E47446">
        <w:rPr>
          <w:color w:val="000000"/>
          <w:spacing w:val="2"/>
          <w:sz w:val="28"/>
          <w:szCs w:val="28"/>
          <w:lang w:val="kk-KZ"/>
        </w:rPr>
        <w:t>1</w:t>
      </w:r>
      <w:r w:rsidR="008679B3" w:rsidRPr="00E47446">
        <w:rPr>
          <w:color w:val="000000"/>
          <w:spacing w:val="2"/>
          <w:sz w:val="28"/>
          <w:szCs w:val="28"/>
          <w:lang w:val="kk-KZ"/>
        </w:rPr>
        <w:t>0</w:t>
      </w:r>
      <w:r w:rsidRPr="00E47446">
        <w:rPr>
          <w:color w:val="000000"/>
          <w:spacing w:val="2"/>
          <w:sz w:val="28"/>
          <w:szCs w:val="28"/>
          <w:lang w:val="kk-KZ"/>
        </w:rPr>
        <w:t xml:space="preserve">. В таблице 2 формы </w:t>
      </w:r>
      <w:r w:rsidRPr="00E47446">
        <w:rPr>
          <w:bCs/>
          <w:sz w:val="28"/>
          <w:szCs w:val="28"/>
        </w:rPr>
        <w:t>«</w:t>
      </w:r>
      <w:r w:rsidR="008679B3" w:rsidRPr="00E47446">
        <w:rPr>
          <w:bCs/>
          <w:sz w:val="28"/>
          <w:szCs w:val="28"/>
          <w:lang w:val="kk-KZ"/>
        </w:rPr>
        <w:t>Ф</w:t>
      </w:r>
      <w:proofErr w:type="spellStart"/>
      <w:r w:rsidRPr="00E47446">
        <w:rPr>
          <w:bCs/>
          <w:iCs/>
          <w:sz w:val="28"/>
          <w:szCs w:val="28"/>
        </w:rPr>
        <w:t>илиал</w:t>
      </w:r>
      <w:proofErr w:type="spellEnd"/>
      <w:r w:rsidRPr="00E47446">
        <w:rPr>
          <w:bCs/>
          <w:iCs/>
          <w:sz w:val="28"/>
          <w:szCs w:val="28"/>
        </w:rPr>
        <w:t xml:space="preserve"> (-ы) и (или) представительство (-а) неправительственной организации</w:t>
      </w:r>
      <w:r w:rsidRPr="00E47446">
        <w:rPr>
          <w:bCs/>
          <w:sz w:val="28"/>
          <w:szCs w:val="28"/>
        </w:rPr>
        <w:t xml:space="preserve">» </w:t>
      </w:r>
      <w:r w:rsidRPr="00E47446">
        <w:rPr>
          <w:color w:val="000000"/>
          <w:spacing w:val="2"/>
          <w:sz w:val="28"/>
          <w:szCs w:val="28"/>
          <w:lang w:val="kk-KZ"/>
        </w:rPr>
        <w:t>заполняются следующие сведения:</w:t>
      </w:r>
    </w:p>
    <w:p w:rsidR="006D7E6F" w:rsidRPr="00E47446" w:rsidRDefault="006D7E6F" w:rsidP="006D7E6F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E47446">
        <w:rPr>
          <w:color w:val="000000"/>
          <w:spacing w:val="2"/>
          <w:sz w:val="28"/>
          <w:szCs w:val="28"/>
          <w:lang w:val="kk-KZ"/>
        </w:rPr>
        <w:t>1) в графе 1 указывается порядковый номер;</w:t>
      </w:r>
    </w:p>
    <w:p w:rsidR="006D7E6F" w:rsidRPr="00E47446" w:rsidRDefault="006D7E6F" w:rsidP="006D7E6F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E47446">
        <w:rPr>
          <w:color w:val="000000"/>
          <w:spacing w:val="2"/>
          <w:sz w:val="28"/>
          <w:szCs w:val="28"/>
          <w:lang w:val="kk-KZ"/>
        </w:rPr>
        <w:t xml:space="preserve">2) в графе 2 указывается «Наименование»; </w:t>
      </w:r>
    </w:p>
    <w:p w:rsidR="006D7E6F" w:rsidRPr="00E47446" w:rsidRDefault="006D7E6F" w:rsidP="006D7E6F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47446">
        <w:rPr>
          <w:color w:val="000000"/>
          <w:spacing w:val="2"/>
          <w:sz w:val="28"/>
          <w:szCs w:val="28"/>
          <w:lang w:val="kk-KZ"/>
        </w:rPr>
        <w:t xml:space="preserve">3) </w:t>
      </w:r>
      <w:r w:rsidRPr="00E47446">
        <w:rPr>
          <w:color w:val="000000"/>
          <w:spacing w:val="2"/>
          <w:sz w:val="28"/>
          <w:szCs w:val="28"/>
        </w:rPr>
        <w:t>в графе 3 указывается «</w:t>
      </w:r>
      <w:r w:rsidRPr="00E47446">
        <w:rPr>
          <w:color w:val="000000"/>
          <w:spacing w:val="2"/>
          <w:sz w:val="28"/>
          <w:szCs w:val="28"/>
          <w:lang w:val="kk-KZ"/>
        </w:rPr>
        <w:t>БИН</w:t>
      </w:r>
      <w:r w:rsidRPr="00E47446">
        <w:rPr>
          <w:color w:val="000000"/>
          <w:spacing w:val="2"/>
          <w:sz w:val="28"/>
          <w:szCs w:val="28"/>
        </w:rPr>
        <w:t xml:space="preserve">»; </w:t>
      </w:r>
    </w:p>
    <w:p w:rsidR="006D7E6F" w:rsidRPr="00E47446" w:rsidRDefault="006D7E6F" w:rsidP="006D7E6F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47446">
        <w:rPr>
          <w:color w:val="000000"/>
          <w:spacing w:val="2"/>
          <w:sz w:val="28"/>
          <w:szCs w:val="28"/>
        </w:rPr>
        <w:t xml:space="preserve">4) в графе 4 указывается «Место нахождения»; </w:t>
      </w:r>
    </w:p>
    <w:p w:rsidR="006D7E6F" w:rsidRPr="00E47446" w:rsidRDefault="006D7E6F" w:rsidP="006D7E6F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47446">
        <w:rPr>
          <w:color w:val="000000"/>
          <w:spacing w:val="2"/>
          <w:sz w:val="28"/>
          <w:szCs w:val="28"/>
        </w:rPr>
        <w:t>5) в графе 5 указывается «</w:t>
      </w:r>
      <w:r w:rsidRPr="00E47446">
        <w:rPr>
          <w:color w:val="000000"/>
          <w:spacing w:val="2"/>
          <w:sz w:val="28"/>
          <w:szCs w:val="28"/>
          <w:lang w:val="kk-KZ"/>
        </w:rPr>
        <w:t>ФИО</w:t>
      </w:r>
      <w:r w:rsidRPr="00E47446">
        <w:rPr>
          <w:color w:val="000000"/>
          <w:spacing w:val="2"/>
          <w:sz w:val="28"/>
          <w:szCs w:val="28"/>
        </w:rPr>
        <w:t xml:space="preserve"> (при его наличии) руководителя»;</w:t>
      </w:r>
    </w:p>
    <w:p w:rsidR="006D7E6F" w:rsidRPr="00E47446" w:rsidRDefault="006D7E6F" w:rsidP="006D7E6F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47446">
        <w:rPr>
          <w:color w:val="000000"/>
          <w:spacing w:val="2"/>
          <w:sz w:val="28"/>
          <w:szCs w:val="28"/>
        </w:rPr>
        <w:t>6) в графе 6 указывается «Дата регистрации»;</w:t>
      </w:r>
    </w:p>
    <w:p w:rsidR="006D7E6F" w:rsidRPr="00E47446" w:rsidRDefault="006D7E6F" w:rsidP="006D7E6F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47446">
        <w:rPr>
          <w:color w:val="000000"/>
          <w:spacing w:val="2"/>
          <w:sz w:val="28"/>
          <w:szCs w:val="28"/>
        </w:rPr>
        <w:t xml:space="preserve">7) в графе 7 указывается «Номер регистрации»; </w:t>
      </w:r>
    </w:p>
    <w:p w:rsidR="006D7E6F" w:rsidRPr="00E47446" w:rsidRDefault="006D7E6F" w:rsidP="006D7E6F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47446">
        <w:rPr>
          <w:color w:val="000000"/>
          <w:spacing w:val="2"/>
          <w:sz w:val="28"/>
          <w:szCs w:val="28"/>
        </w:rPr>
        <w:t>8) в графе 8 указывается «</w:t>
      </w:r>
      <w:r w:rsidRPr="00E47446"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Pr="00E47446">
        <w:rPr>
          <w:color w:val="000000"/>
          <w:spacing w:val="2"/>
          <w:sz w:val="28"/>
          <w:szCs w:val="28"/>
        </w:rPr>
        <w:t>омер</w:t>
      </w:r>
      <w:proofErr w:type="spellEnd"/>
      <w:r w:rsidRPr="00E47446">
        <w:rPr>
          <w:color w:val="000000"/>
          <w:spacing w:val="2"/>
          <w:sz w:val="28"/>
          <w:szCs w:val="28"/>
        </w:rPr>
        <w:t xml:space="preserve"> телефона, электронная почта, адрес сайта».</w:t>
      </w:r>
    </w:p>
    <w:p w:rsidR="006D7E6F" w:rsidRPr="00E47446" w:rsidRDefault="006D7E6F" w:rsidP="006D7E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E47446">
        <w:rPr>
          <w:rFonts w:ascii="Times New Roman" w:hAnsi="Times New Roman"/>
          <w:bCs/>
          <w:sz w:val="28"/>
          <w:szCs w:val="28"/>
          <w:lang w:val="kk-KZ"/>
        </w:rPr>
        <w:t>1</w:t>
      </w:r>
      <w:r w:rsidR="008679B3" w:rsidRPr="00E47446">
        <w:rPr>
          <w:rFonts w:ascii="Times New Roman" w:hAnsi="Times New Roman"/>
          <w:bCs/>
          <w:sz w:val="28"/>
          <w:szCs w:val="28"/>
          <w:lang w:val="kk-KZ"/>
        </w:rPr>
        <w:t>1</w:t>
      </w:r>
      <w:r w:rsidRPr="00E47446">
        <w:rPr>
          <w:rFonts w:ascii="Times New Roman" w:hAnsi="Times New Roman"/>
          <w:bCs/>
          <w:sz w:val="28"/>
          <w:szCs w:val="28"/>
          <w:lang w:val="kk-KZ"/>
        </w:rPr>
        <w:t>. В таблице 3 формы «</w:t>
      </w:r>
      <w:r w:rsidR="00800269" w:rsidRPr="00E47446">
        <w:rPr>
          <w:rFonts w:ascii="Times New Roman" w:hAnsi="Times New Roman"/>
          <w:bCs/>
          <w:iCs/>
          <w:sz w:val="28"/>
          <w:szCs w:val="28"/>
        </w:rPr>
        <w:t>Проекты</w:t>
      </w:r>
      <w:r w:rsidR="00800269" w:rsidRPr="00E47446">
        <w:rPr>
          <w:rFonts w:ascii="Times New Roman" w:hAnsi="Times New Roman"/>
          <w:bCs/>
          <w:iCs/>
          <w:sz w:val="28"/>
          <w:szCs w:val="28"/>
          <w:lang w:val="kk-KZ"/>
        </w:rPr>
        <w:t xml:space="preserve"> неправительственных организаций</w:t>
      </w:r>
      <w:r w:rsidR="00800269" w:rsidRPr="00E47446">
        <w:rPr>
          <w:rFonts w:ascii="Times New Roman" w:hAnsi="Times New Roman"/>
          <w:bCs/>
          <w:iCs/>
          <w:sz w:val="28"/>
          <w:szCs w:val="28"/>
        </w:rPr>
        <w:t>,</w:t>
      </w:r>
      <w:r w:rsidR="00800269" w:rsidRPr="00E47446">
        <w:rPr>
          <w:rFonts w:ascii="Times New Roman" w:hAnsi="Times New Roman"/>
          <w:bCs/>
          <w:iCs/>
          <w:sz w:val="28"/>
          <w:szCs w:val="28"/>
          <w:lang w:val="kk-KZ"/>
        </w:rPr>
        <w:t xml:space="preserve"> филиалов и представительств (обособленные подразделения) иностранных и международных некоммерческих организаций</w:t>
      </w:r>
      <w:r w:rsidR="00776885">
        <w:rPr>
          <w:rFonts w:ascii="Times New Roman" w:hAnsi="Times New Roman"/>
          <w:bCs/>
          <w:iCs/>
          <w:sz w:val="28"/>
          <w:szCs w:val="28"/>
          <w:lang w:val="kk-KZ"/>
        </w:rPr>
        <w:t>,</w:t>
      </w:r>
      <w:r w:rsidR="00800269" w:rsidRPr="00E47446">
        <w:rPr>
          <w:rFonts w:ascii="Times New Roman" w:hAnsi="Times New Roman"/>
          <w:bCs/>
          <w:iCs/>
          <w:sz w:val="28"/>
          <w:szCs w:val="28"/>
          <w:lang w:val="kk-KZ"/>
        </w:rPr>
        <w:t xml:space="preserve"> </w:t>
      </w:r>
      <w:r w:rsidR="00800269" w:rsidRPr="00E47446">
        <w:rPr>
          <w:rFonts w:ascii="Times New Roman" w:hAnsi="Times New Roman"/>
          <w:bCs/>
          <w:iCs/>
          <w:sz w:val="28"/>
          <w:szCs w:val="28"/>
        </w:rPr>
        <w:t>реализованные за отчетный период и реализуемые в текущем году</w:t>
      </w:r>
      <w:r w:rsidRPr="00E47446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r w:rsidRPr="00E47446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указываются </w:t>
      </w:r>
      <w:r w:rsidRPr="00E47446">
        <w:rPr>
          <w:rFonts w:ascii="Times New Roman" w:hAnsi="Times New Roman"/>
          <w:bCs/>
          <w:sz w:val="28"/>
          <w:szCs w:val="28"/>
          <w:lang w:val="kk-KZ"/>
        </w:rPr>
        <w:t>следующие сведения:</w:t>
      </w:r>
    </w:p>
    <w:p w:rsidR="006D7E6F" w:rsidRPr="00E47446" w:rsidRDefault="006D7E6F" w:rsidP="006D7E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E47446">
        <w:rPr>
          <w:rFonts w:ascii="Times New Roman" w:hAnsi="Times New Roman"/>
          <w:bCs/>
          <w:sz w:val="28"/>
          <w:szCs w:val="28"/>
          <w:lang w:val="kk-KZ"/>
        </w:rPr>
        <w:t>1) в графе 1 указывается порядковый номер;</w:t>
      </w:r>
    </w:p>
    <w:p w:rsidR="006D7E6F" w:rsidRPr="00E47446" w:rsidRDefault="006D7E6F" w:rsidP="006D7E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E47446">
        <w:rPr>
          <w:rFonts w:ascii="Times New Roman" w:hAnsi="Times New Roman"/>
          <w:bCs/>
          <w:sz w:val="28"/>
          <w:szCs w:val="28"/>
          <w:lang w:val="kk-KZ"/>
        </w:rPr>
        <w:t xml:space="preserve">2) </w:t>
      </w:r>
      <w:r w:rsidRPr="00E47446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в графе 2 указывается «Наименование проекта/программы»;</w:t>
      </w:r>
    </w:p>
    <w:p w:rsidR="006D7E6F" w:rsidRPr="00E47446" w:rsidRDefault="006D7E6F" w:rsidP="006D7E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E47446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3) в графе 3 указывается «БИН донорской организации, заказчика, грантодателя проекта/программы»;</w:t>
      </w:r>
    </w:p>
    <w:p w:rsidR="006D7E6F" w:rsidRPr="00E47446" w:rsidRDefault="006D7E6F" w:rsidP="006D7E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E47446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4) в графе 4 указывается «Источник финансирования (государственный социальный заказ, иностранный, коммерческий, самофинансирование, некоммерческий)»;</w:t>
      </w:r>
    </w:p>
    <w:p w:rsidR="006D7E6F" w:rsidRPr="00E47446" w:rsidRDefault="006D7E6F" w:rsidP="006D7E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E47446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5) в графе 5 указывается «Направление проекта (выберите из пункта 15 таблицы 1)»; </w:t>
      </w:r>
    </w:p>
    <w:p w:rsidR="006D7E6F" w:rsidRPr="00E47446" w:rsidRDefault="006D7E6F" w:rsidP="006D7E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E47446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6) в графе 6 указывается «Цели проекта/программы»;</w:t>
      </w:r>
    </w:p>
    <w:p w:rsidR="006D7E6F" w:rsidRPr="00E47446" w:rsidRDefault="006D7E6F" w:rsidP="006D7E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 w:rsidRPr="00E47446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7) </w:t>
      </w:r>
      <w:r w:rsidRPr="00E47446">
        <w:rPr>
          <w:rFonts w:ascii="Times New Roman" w:hAnsi="Times New Roman"/>
          <w:spacing w:val="2"/>
          <w:sz w:val="28"/>
          <w:szCs w:val="28"/>
          <w:lang w:val="kk-KZ"/>
        </w:rPr>
        <w:t xml:space="preserve">в графе «Регион реализованного проекта (область)»; </w:t>
      </w:r>
    </w:p>
    <w:p w:rsidR="006D7E6F" w:rsidRPr="00E47446" w:rsidRDefault="006D7E6F" w:rsidP="006D7E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E47446">
        <w:rPr>
          <w:rFonts w:ascii="Times New Roman" w:hAnsi="Times New Roman"/>
          <w:spacing w:val="2"/>
          <w:sz w:val="28"/>
          <w:szCs w:val="28"/>
          <w:lang w:val="kk-KZ"/>
        </w:rPr>
        <w:t xml:space="preserve">8) </w:t>
      </w:r>
      <w:r w:rsidRPr="00E47446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в графе «Общий бюджет проекта (в тенге)»; </w:t>
      </w:r>
    </w:p>
    <w:p w:rsidR="006D7E6F" w:rsidRPr="00E47446" w:rsidRDefault="006D7E6F" w:rsidP="006D7E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E47446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lastRenderedPageBreak/>
        <w:t xml:space="preserve">9) в графе 9 указывается «Полученное финансирование проекта в отчетный период (в тенге)»; </w:t>
      </w:r>
    </w:p>
    <w:p w:rsidR="006D7E6F" w:rsidRPr="00E47446" w:rsidRDefault="006D7E6F" w:rsidP="006D7E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E47446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10) в графах 10, 11 указываются «Период реализации проекта» дата начала и завершения реализации проекта (по формату дд.мм.гг.);</w:t>
      </w:r>
    </w:p>
    <w:p w:rsidR="006D7E6F" w:rsidRPr="00E47446" w:rsidRDefault="006D7E6F" w:rsidP="006D7E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E47446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11) в графе 12 указывается «Наименование соисполнителя проекта/программы»; </w:t>
      </w:r>
    </w:p>
    <w:p w:rsidR="006D7E6F" w:rsidRPr="00E47446" w:rsidRDefault="006D7E6F" w:rsidP="006D7E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47446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12) в графе 13 «Краткая информация о результате выполнения проекта».</w:t>
      </w:r>
    </w:p>
    <w:p w:rsidR="006D7E6F" w:rsidRPr="00E47446" w:rsidRDefault="008679B3" w:rsidP="006D7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E47446">
        <w:rPr>
          <w:rFonts w:ascii="Times New Roman" w:hAnsi="Times New Roman"/>
          <w:bCs/>
          <w:sz w:val="28"/>
          <w:szCs w:val="28"/>
          <w:lang w:val="kk-KZ"/>
        </w:rPr>
        <w:t>12</w:t>
      </w:r>
      <w:r w:rsidR="006D7E6F" w:rsidRPr="00E47446">
        <w:rPr>
          <w:rFonts w:ascii="Times New Roman" w:hAnsi="Times New Roman"/>
          <w:bCs/>
          <w:sz w:val="28"/>
          <w:szCs w:val="28"/>
          <w:lang w:val="kk-KZ"/>
        </w:rPr>
        <w:t xml:space="preserve">. В таблице 4 формы </w:t>
      </w:r>
      <w:r w:rsidR="006D7E6F" w:rsidRPr="00E47446">
        <w:rPr>
          <w:rFonts w:ascii="Times New Roman" w:hAnsi="Times New Roman"/>
          <w:bCs/>
          <w:iCs/>
          <w:sz w:val="28"/>
          <w:szCs w:val="28"/>
        </w:rPr>
        <w:t>«</w:t>
      </w:r>
      <w:r w:rsidR="00800269" w:rsidRPr="00E47446">
        <w:rPr>
          <w:rFonts w:ascii="Times New Roman" w:hAnsi="Times New Roman"/>
          <w:bCs/>
          <w:iCs/>
          <w:sz w:val="28"/>
          <w:szCs w:val="24"/>
        </w:rPr>
        <w:t>Проекты филиалов и</w:t>
      </w:r>
      <w:r w:rsidR="00800269" w:rsidRPr="00E47446">
        <w:rPr>
          <w:rFonts w:ascii="Times New Roman" w:hAnsi="Times New Roman"/>
          <w:bCs/>
          <w:iCs/>
          <w:sz w:val="28"/>
          <w:szCs w:val="24"/>
          <w:lang w:val="kk-KZ"/>
        </w:rPr>
        <w:t xml:space="preserve"> </w:t>
      </w:r>
      <w:r w:rsidR="00800269" w:rsidRPr="00E47446">
        <w:rPr>
          <w:rFonts w:ascii="Times New Roman" w:hAnsi="Times New Roman"/>
          <w:bCs/>
          <w:iCs/>
          <w:sz w:val="28"/>
          <w:szCs w:val="24"/>
        </w:rPr>
        <w:t>(или) представительств</w:t>
      </w:r>
      <w:r w:rsidR="00800269" w:rsidRPr="00E47446">
        <w:rPr>
          <w:rFonts w:ascii="Times New Roman" w:hAnsi="Times New Roman"/>
          <w:bCs/>
          <w:iCs/>
          <w:sz w:val="28"/>
          <w:szCs w:val="24"/>
          <w:lang w:val="kk-KZ"/>
        </w:rPr>
        <w:t xml:space="preserve"> неправительственных организаций</w:t>
      </w:r>
      <w:r w:rsidR="00800269" w:rsidRPr="00E47446">
        <w:rPr>
          <w:rFonts w:ascii="Times New Roman" w:hAnsi="Times New Roman"/>
          <w:bCs/>
          <w:iCs/>
          <w:sz w:val="28"/>
          <w:szCs w:val="24"/>
        </w:rPr>
        <w:t>, реализованные за отчетный период и реализуемые в текущем году</w:t>
      </w:r>
      <w:r w:rsidR="006D7E6F" w:rsidRPr="00E47446">
        <w:rPr>
          <w:rFonts w:ascii="Times New Roman" w:hAnsi="Times New Roman"/>
          <w:bCs/>
          <w:iCs/>
          <w:sz w:val="28"/>
          <w:szCs w:val="28"/>
          <w:lang w:val="kk-KZ"/>
        </w:rPr>
        <w:t xml:space="preserve">» </w:t>
      </w:r>
      <w:r w:rsidR="006D7E6F" w:rsidRPr="00E47446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указываются </w:t>
      </w:r>
      <w:r w:rsidR="006D7E6F" w:rsidRPr="00E47446">
        <w:rPr>
          <w:rFonts w:ascii="Times New Roman" w:hAnsi="Times New Roman"/>
          <w:bCs/>
          <w:sz w:val="28"/>
          <w:szCs w:val="28"/>
          <w:lang w:val="kk-KZ"/>
        </w:rPr>
        <w:t>следующие сведения:</w:t>
      </w:r>
    </w:p>
    <w:p w:rsidR="006D7E6F" w:rsidRPr="00E47446" w:rsidRDefault="006D7E6F" w:rsidP="006D7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E47446">
        <w:rPr>
          <w:rFonts w:ascii="Times New Roman" w:hAnsi="Times New Roman"/>
          <w:bCs/>
          <w:sz w:val="28"/>
          <w:szCs w:val="28"/>
          <w:lang w:val="kk-KZ"/>
        </w:rPr>
        <w:t>1) в графе 1 указывается порядковый номер;</w:t>
      </w:r>
    </w:p>
    <w:p w:rsidR="006D7E6F" w:rsidRPr="00E47446" w:rsidRDefault="006D7E6F" w:rsidP="006D7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 w:rsidRPr="00E47446">
        <w:rPr>
          <w:rFonts w:ascii="Times New Roman" w:hAnsi="Times New Roman"/>
          <w:bCs/>
          <w:sz w:val="28"/>
          <w:szCs w:val="28"/>
          <w:lang w:val="kk-KZ"/>
        </w:rPr>
        <w:t xml:space="preserve">2) </w:t>
      </w:r>
      <w:r w:rsidRPr="00E47446">
        <w:rPr>
          <w:rFonts w:ascii="Times New Roman" w:hAnsi="Times New Roman"/>
          <w:spacing w:val="2"/>
          <w:sz w:val="28"/>
          <w:szCs w:val="28"/>
          <w:lang w:val="kk-KZ"/>
        </w:rPr>
        <w:t>в графе 2 указывается «Наименование филиала (представительства)»;</w:t>
      </w:r>
    </w:p>
    <w:p w:rsidR="006D7E6F" w:rsidRPr="00E47446" w:rsidRDefault="006D7E6F" w:rsidP="006D7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 w:rsidRPr="00E47446">
        <w:rPr>
          <w:rFonts w:ascii="Times New Roman" w:hAnsi="Times New Roman"/>
          <w:spacing w:val="2"/>
          <w:sz w:val="28"/>
          <w:szCs w:val="28"/>
          <w:lang w:val="kk-KZ"/>
        </w:rPr>
        <w:t>3) в графе 3 указывается «Наименование проекта/программы»;</w:t>
      </w:r>
    </w:p>
    <w:p w:rsidR="006D7E6F" w:rsidRPr="00E47446" w:rsidRDefault="006D7E6F" w:rsidP="006D7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 w:rsidRPr="00E47446">
        <w:rPr>
          <w:rFonts w:ascii="Times New Roman" w:hAnsi="Times New Roman"/>
          <w:spacing w:val="2"/>
          <w:sz w:val="28"/>
          <w:szCs w:val="28"/>
          <w:lang w:val="kk-KZ"/>
        </w:rPr>
        <w:t>4) в графе 4 указывается «БИН донорской организации, заказчика, грантодателя проекта/программы»;</w:t>
      </w:r>
    </w:p>
    <w:p w:rsidR="006D7E6F" w:rsidRPr="00E47446" w:rsidRDefault="006D7E6F" w:rsidP="006D7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 w:rsidRPr="00E47446">
        <w:rPr>
          <w:rFonts w:ascii="Times New Roman" w:hAnsi="Times New Roman"/>
          <w:spacing w:val="2"/>
          <w:sz w:val="28"/>
          <w:szCs w:val="28"/>
          <w:lang w:val="kk-KZ"/>
        </w:rPr>
        <w:t>5) в графе 5 указывается «Источник финансирования</w:t>
      </w:r>
      <w:r w:rsidRPr="00E47446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(государственный социальный заказ, иностранный, коммерческий, самофинансирование, некоммерческий)»</w:t>
      </w:r>
      <w:r w:rsidRPr="00E47446">
        <w:rPr>
          <w:rFonts w:ascii="Times New Roman" w:hAnsi="Times New Roman"/>
          <w:spacing w:val="2"/>
          <w:sz w:val="28"/>
          <w:szCs w:val="28"/>
          <w:lang w:val="kk-KZ"/>
        </w:rPr>
        <w:t xml:space="preserve">; </w:t>
      </w:r>
    </w:p>
    <w:p w:rsidR="006D7E6F" w:rsidRPr="00E47446" w:rsidRDefault="006D7E6F" w:rsidP="006D7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 w:rsidRPr="00E47446">
        <w:rPr>
          <w:rFonts w:ascii="Times New Roman" w:hAnsi="Times New Roman"/>
          <w:spacing w:val="2"/>
          <w:sz w:val="28"/>
          <w:szCs w:val="28"/>
          <w:lang w:val="kk-KZ"/>
        </w:rPr>
        <w:t xml:space="preserve">6) в графе 6 указывается «Направление проекта (выбрать из раздела «направления деятельности пункт 15 таблицы 1)»; </w:t>
      </w:r>
    </w:p>
    <w:p w:rsidR="006D7E6F" w:rsidRPr="00E47446" w:rsidRDefault="006D7E6F" w:rsidP="006D7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446">
        <w:rPr>
          <w:rFonts w:ascii="Times New Roman" w:hAnsi="Times New Roman"/>
          <w:spacing w:val="2"/>
          <w:sz w:val="28"/>
          <w:szCs w:val="28"/>
          <w:lang w:val="kk-KZ"/>
        </w:rPr>
        <w:t xml:space="preserve">7) </w:t>
      </w:r>
      <w:r w:rsidRPr="00E47446">
        <w:rPr>
          <w:rFonts w:ascii="Times New Roman" w:hAnsi="Times New Roman"/>
          <w:sz w:val="28"/>
          <w:szCs w:val="28"/>
        </w:rPr>
        <w:t xml:space="preserve">в графе 7 указывается «Регион реализованного проекта (область)»; </w:t>
      </w:r>
    </w:p>
    <w:p w:rsidR="006D7E6F" w:rsidRPr="00E47446" w:rsidRDefault="006D7E6F" w:rsidP="006D7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E47446">
        <w:rPr>
          <w:rFonts w:ascii="Times New Roman" w:hAnsi="Times New Roman"/>
          <w:sz w:val="28"/>
          <w:szCs w:val="28"/>
        </w:rPr>
        <w:t xml:space="preserve">8) </w:t>
      </w:r>
      <w:r w:rsidRPr="00E47446">
        <w:rPr>
          <w:rFonts w:ascii="Times New Roman" w:hAnsi="Times New Roman"/>
          <w:spacing w:val="2"/>
          <w:sz w:val="28"/>
          <w:szCs w:val="28"/>
          <w:lang w:val="kk-KZ"/>
        </w:rPr>
        <w:t xml:space="preserve">в графе 8 указывается </w:t>
      </w:r>
      <w:r w:rsidRPr="00E47446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«Общий бюджет проекта (в тенге)»;</w:t>
      </w:r>
    </w:p>
    <w:p w:rsidR="006D7E6F" w:rsidRPr="00E47446" w:rsidRDefault="006D7E6F" w:rsidP="006D7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E47446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9) в графе 9 указывается «Полученное финансирование проекта в отчетный период ( в тенге)»; </w:t>
      </w:r>
    </w:p>
    <w:p w:rsidR="006D7E6F" w:rsidRPr="00E47446" w:rsidRDefault="006D7E6F" w:rsidP="006D7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E47446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10) в графах 10, 11 указываются «Период реализации проекта» дата начала и завершения реализации проекта (по формату дд.мм.гг.);</w:t>
      </w:r>
    </w:p>
    <w:p w:rsidR="006D7E6F" w:rsidRPr="00E47446" w:rsidRDefault="006D7E6F" w:rsidP="006D7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E47446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11) в графе 12 указывается «Краткая информация о результате выполнения проекта». </w:t>
      </w:r>
    </w:p>
    <w:p w:rsidR="006D7E6F" w:rsidRPr="00776885" w:rsidRDefault="008679B3" w:rsidP="006D7E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776885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13</w:t>
      </w:r>
      <w:r w:rsidR="006D7E6F" w:rsidRPr="00776885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. В таблице 5 формы </w:t>
      </w:r>
      <w:r w:rsidR="006D7E6F" w:rsidRPr="00776885">
        <w:rPr>
          <w:rFonts w:ascii="Times New Roman" w:hAnsi="Times New Roman"/>
          <w:color w:val="1E1E1E"/>
          <w:sz w:val="28"/>
          <w:szCs w:val="28"/>
        </w:rPr>
        <w:t>«</w:t>
      </w:r>
      <w:r w:rsidR="00776885" w:rsidRPr="00776885">
        <w:rPr>
          <w:rFonts w:ascii="Times New Roman" w:hAnsi="Times New Roman"/>
          <w:bCs/>
          <w:iCs/>
          <w:sz w:val="28"/>
          <w:szCs w:val="28"/>
        </w:rPr>
        <w:t>Сведения об учредителях (участниках)</w:t>
      </w:r>
      <w:r w:rsidR="00776885" w:rsidRPr="00776885">
        <w:rPr>
          <w:rFonts w:ascii="Times New Roman" w:hAnsi="Times New Roman"/>
          <w:bCs/>
          <w:iCs/>
          <w:sz w:val="28"/>
          <w:szCs w:val="28"/>
          <w:lang w:val="kk-KZ"/>
        </w:rPr>
        <w:t xml:space="preserve"> неправительственных организаций</w:t>
      </w:r>
      <w:r w:rsidR="006D7E6F" w:rsidRPr="00776885">
        <w:rPr>
          <w:rFonts w:ascii="Times New Roman" w:hAnsi="Times New Roman"/>
          <w:color w:val="1E1E1E"/>
          <w:sz w:val="28"/>
          <w:szCs w:val="28"/>
        </w:rPr>
        <w:t xml:space="preserve">» </w:t>
      </w:r>
      <w:r w:rsidR="006D7E6F" w:rsidRPr="00776885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указываются следующие сведения:</w:t>
      </w:r>
    </w:p>
    <w:p w:rsidR="006D7E6F" w:rsidRPr="00C941A9" w:rsidRDefault="006D7E6F" w:rsidP="006D7E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1) в графе 1 указывается порядковый номер;</w:t>
      </w:r>
    </w:p>
    <w:p w:rsidR="006D7E6F" w:rsidRDefault="006D7E6F" w:rsidP="006D7E6F">
      <w:pPr>
        <w:pStyle w:val="a9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 xml:space="preserve">2) </w:t>
      </w:r>
      <w:r w:rsidRPr="002106C5">
        <w:rPr>
          <w:color w:val="000000"/>
          <w:spacing w:val="2"/>
          <w:sz w:val="28"/>
          <w:szCs w:val="28"/>
          <w:lang w:val="kk-KZ"/>
        </w:rPr>
        <w:t>в графе</w:t>
      </w:r>
      <w:r>
        <w:rPr>
          <w:color w:val="000000"/>
          <w:spacing w:val="2"/>
          <w:sz w:val="28"/>
          <w:szCs w:val="28"/>
          <w:lang w:val="kk-KZ"/>
        </w:rPr>
        <w:t xml:space="preserve"> 2 указывается </w:t>
      </w:r>
      <w:r w:rsidRPr="002106C5">
        <w:rPr>
          <w:color w:val="000000"/>
          <w:spacing w:val="2"/>
          <w:sz w:val="28"/>
          <w:szCs w:val="28"/>
          <w:lang w:val="kk-KZ"/>
        </w:rPr>
        <w:t>«Наименование или ФИО</w:t>
      </w:r>
      <w:r>
        <w:rPr>
          <w:color w:val="000000"/>
          <w:spacing w:val="2"/>
          <w:sz w:val="28"/>
          <w:szCs w:val="28"/>
          <w:lang w:val="kk-KZ"/>
        </w:rPr>
        <w:t xml:space="preserve"> ( при его наличии)»;</w:t>
      </w:r>
    </w:p>
    <w:p w:rsidR="006D7E6F" w:rsidRDefault="006D7E6F" w:rsidP="006D7E6F">
      <w:pPr>
        <w:pStyle w:val="a9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 xml:space="preserve">3) 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в графе </w:t>
      </w:r>
      <w:r>
        <w:rPr>
          <w:color w:val="000000"/>
          <w:spacing w:val="2"/>
          <w:sz w:val="28"/>
          <w:szCs w:val="28"/>
          <w:lang w:val="kk-KZ"/>
        </w:rPr>
        <w:t xml:space="preserve">3 указывается 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«Укажите: юридическое </w:t>
      </w:r>
      <w:r>
        <w:rPr>
          <w:color w:val="000000"/>
          <w:spacing w:val="2"/>
          <w:sz w:val="28"/>
          <w:szCs w:val="28"/>
          <w:lang w:val="kk-KZ"/>
        </w:rPr>
        <w:t xml:space="preserve">или физическое </w:t>
      </w:r>
      <w:r w:rsidRPr="002106C5">
        <w:rPr>
          <w:color w:val="000000"/>
          <w:spacing w:val="2"/>
          <w:sz w:val="28"/>
          <w:szCs w:val="28"/>
          <w:lang w:val="kk-KZ"/>
        </w:rPr>
        <w:t>лицо»</w:t>
      </w:r>
      <w:r>
        <w:rPr>
          <w:color w:val="000000"/>
          <w:spacing w:val="2"/>
          <w:sz w:val="28"/>
          <w:szCs w:val="28"/>
          <w:lang w:val="kk-KZ"/>
        </w:rPr>
        <w:t>;</w:t>
      </w:r>
    </w:p>
    <w:p w:rsidR="006D7E6F" w:rsidRPr="002106C5" w:rsidRDefault="006D7E6F" w:rsidP="006D7E6F">
      <w:pPr>
        <w:pStyle w:val="a9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 xml:space="preserve">4) </w:t>
      </w:r>
      <w:r w:rsidRPr="002106C5">
        <w:rPr>
          <w:color w:val="000000"/>
          <w:spacing w:val="2"/>
          <w:sz w:val="28"/>
          <w:szCs w:val="28"/>
          <w:lang w:val="kk-KZ"/>
        </w:rPr>
        <w:t xml:space="preserve">в графе </w:t>
      </w:r>
      <w:r>
        <w:rPr>
          <w:color w:val="000000"/>
          <w:spacing w:val="2"/>
          <w:sz w:val="28"/>
          <w:szCs w:val="28"/>
          <w:lang w:val="kk-KZ"/>
        </w:rPr>
        <w:t xml:space="preserve">4 указывается </w:t>
      </w:r>
      <w:r w:rsidRPr="002106C5">
        <w:rPr>
          <w:color w:val="000000"/>
          <w:spacing w:val="2"/>
          <w:sz w:val="28"/>
          <w:szCs w:val="28"/>
        </w:rPr>
        <w:t>«БИН</w:t>
      </w:r>
      <w:r w:rsidR="00104B41">
        <w:rPr>
          <w:color w:val="000000"/>
          <w:spacing w:val="2"/>
          <w:sz w:val="28"/>
          <w:szCs w:val="28"/>
        </w:rPr>
        <w:t>/ИИН</w:t>
      </w:r>
      <w:r w:rsidRPr="002106C5">
        <w:rPr>
          <w:color w:val="000000"/>
          <w:spacing w:val="2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>.</w:t>
      </w:r>
      <w:r w:rsidRPr="002106C5">
        <w:rPr>
          <w:color w:val="000000"/>
          <w:spacing w:val="2"/>
          <w:sz w:val="28"/>
          <w:szCs w:val="28"/>
        </w:rPr>
        <w:t xml:space="preserve"> </w:t>
      </w:r>
    </w:p>
    <w:p w:rsidR="006D7E6F" w:rsidRDefault="006D7E6F" w:rsidP="006D7E6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pacing w:val="2"/>
          <w:sz w:val="28"/>
          <w:szCs w:val="28"/>
          <w:lang w:val="kk-KZ"/>
        </w:rPr>
      </w:pPr>
      <w:r w:rsidRPr="00F05C39">
        <w:rPr>
          <w:b w:val="0"/>
          <w:color w:val="000000"/>
          <w:spacing w:val="2"/>
          <w:sz w:val="28"/>
          <w:szCs w:val="28"/>
          <w:lang w:val="kk-KZ"/>
        </w:rPr>
        <w:t>1</w:t>
      </w:r>
      <w:r w:rsidR="008679B3">
        <w:rPr>
          <w:b w:val="0"/>
          <w:color w:val="000000"/>
          <w:spacing w:val="2"/>
          <w:sz w:val="28"/>
          <w:szCs w:val="28"/>
          <w:lang w:val="kk-KZ"/>
        </w:rPr>
        <w:t>4</w:t>
      </w:r>
      <w:r w:rsidRPr="00F05C39">
        <w:rPr>
          <w:b w:val="0"/>
          <w:color w:val="000000"/>
          <w:spacing w:val="2"/>
          <w:sz w:val="28"/>
          <w:szCs w:val="28"/>
          <w:lang w:val="kk-KZ"/>
        </w:rPr>
        <w:t>.</w:t>
      </w:r>
      <w:r w:rsidRPr="009A739D">
        <w:rPr>
          <w:b w:val="0"/>
          <w:color w:val="000000"/>
          <w:spacing w:val="2"/>
          <w:sz w:val="28"/>
          <w:szCs w:val="28"/>
          <w:lang w:val="kk-KZ"/>
        </w:rPr>
        <w:t xml:space="preserve"> </w:t>
      </w:r>
      <w:r>
        <w:rPr>
          <w:b w:val="0"/>
          <w:color w:val="000000"/>
          <w:spacing w:val="2"/>
          <w:sz w:val="28"/>
          <w:szCs w:val="28"/>
          <w:lang w:val="kk-KZ"/>
        </w:rPr>
        <w:t>В</w:t>
      </w:r>
      <w:r w:rsidRPr="009A739D">
        <w:rPr>
          <w:b w:val="0"/>
          <w:color w:val="000000"/>
          <w:spacing w:val="2"/>
          <w:sz w:val="28"/>
          <w:szCs w:val="28"/>
          <w:lang w:val="kk-KZ"/>
        </w:rPr>
        <w:t xml:space="preserve"> таблице 6 формы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  <w:r w:rsidRPr="009A739D">
        <w:rPr>
          <w:b w:val="0"/>
          <w:bCs w:val="0"/>
          <w:color w:val="1E1E1E"/>
          <w:sz w:val="28"/>
          <w:szCs w:val="28"/>
        </w:rPr>
        <w:t>«Организации/органы, государства, с которыми заключены документы о сотрудничестве/партнерстве»</w:t>
      </w:r>
      <w:r>
        <w:rPr>
          <w:b w:val="0"/>
          <w:bCs w:val="0"/>
          <w:color w:val="1E1E1E"/>
          <w:sz w:val="28"/>
          <w:szCs w:val="28"/>
        </w:rPr>
        <w:t xml:space="preserve"> </w:t>
      </w:r>
      <w:r w:rsidRPr="00385FBB">
        <w:rPr>
          <w:b w:val="0"/>
          <w:color w:val="000000"/>
          <w:spacing w:val="2"/>
          <w:sz w:val="28"/>
          <w:szCs w:val="28"/>
          <w:lang w:val="kk-KZ"/>
        </w:rPr>
        <w:t xml:space="preserve">указываются </w:t>
      </w:r>
      <w:r w:rsidRPr="009A739D">
        <w:rPr>
          <w:b w:val="0"/>
          <w:color w:val="000000"/>
          <w:spacing w:val="2"/>
          <w:sz w:val="28"/>
          <w:szCs w:val="28"/>
          <w:lang w:val="kk-KZ"/>
        </w:rPr>
        <w:t>следующи</w:t>
      </w:r>
      <w:r>
        <w:rPr>
          <w:b w:val="0"/>
          <w:color w:val="000000"/>
          <w:spacing w:val="2"/>
          <w:sz w:val="28"/>
          <w:szCs w:val="28"/>
          <w:lang w:val="kk-KZ"/>
        </w:rPr>
        <w:t xml:space="preserve">е </w:t>
      </w:r>
      <w:r w:rsidRPr="009A739D">
        <w:rPr>
          <w:b w:val="0"/>
          <w:color w:val="000000"/>
          <w:spacing w:val="2"/>
          <w:sz w:val="28"/>
          <w:szCs w:val="28"/>
          <w:lang w:val="kk-KZ"/>
        </w:rPr>
        <w:t>сведения:</w:t>
      </w:r>
    </w:p>
    <w:p w:rsidR="006D7E6F" w:rsidRDefault="006D7E6F" w:rsidP="006D7E6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pacing w:val="2"/>
          <w:sz w:val="28"/>
          <w:szCs w:val="28"/>
          <w:lang w:val="kk-KZ"/>
        </w:rPr>
      </w:pPr>
      <w:r>
        <w:rPr>
          <w:b w:val="0"/>
          <w:color w:val="000000"/>
          <w:spacing w:val="2"/>
          <w:sz w:val="28"/>
          <w:szCs w:val="28"/>
          <w:lang w:val="kk-KZ"/>
        </w:rPr>
        <w:t>1) в графе 1 указывается порядковый номер;</w:t>
      </w:r>
    </w:p>
    <w:p w:rsidR="006D7E6F" w:rsidRDefault="006D7E6F" w:rsidP="006D7E6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pacing w:val="2"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  <w:lang w:val="kk-KZ"/>
        </w:rPr>
        <w:t xml:space="preserve">2) </w:t>
      </w:r>
      <w:r w:rsidRPr="009A739D">
        <w:rPr>
          <w:b w:val="0"/>
          <w:color w:val="000000"/>
          <w:spacing w:val="2"/>
          <w:sz w:val="28"/>
          <w:szCs w:val="28"/>
          <w:lang w:val="kk-KZ"/>
        </w:rPr>
        <w:t>в</w:t>
      </w:r>
      <w:r w:rsidRPr="009A739D">
        <w:rPr>
          <w:b w:val="0"/>
          <w:color w:val="000000"/>
          <w:spacing w:val="2"/>
          <w:sz w:val="28"/>
          <w:szCs w:val="28"/>
        </w:rPr>
        <w:t xml:space="preserve"> графе </w:t>
      </w:r>
      <w:r>
        <w:rPr>
          <w:b w:val="0"/>
          <w:color w:val="000000"/>
          <w:spacing w:val="2"/>
          <w:sz w:val="28"/>
          <w:szCs w:val="28"/>
        </w:rPr>
        <w:t xml:space="preserve">2 указывается </w:t>
      </w:r>
      <w:r w:rsidRPr="009A739D">
        <w:rPr>
          <w:b w:val="0"/>
          <w:color w:val="000000"/>
          <w:spacing w:val="2"/>
          <w:sz w:val="28"/>
          <w:szCs w:val="28"/>
        </w:rPr>
        <w:t>«Наименование»</w:t>
      </w:r>
      <w:r>
        <w:rPr>
          <w:b w:val="0"/>
          <w:color w:val="000000"/>
          <w:spacing w:val="2"/>
          <w:sz w:val="28"/>
          <w:szCs w:val="28"/>
        </w:rPr>
        <w:t>;</w:t>
      </w:r>
      <w:r w:rsidRPr="009A739D">
        <w:rPr>
          <w:b w:val="0"/>
          <w:color w:val="000000"/>
          <w:spacing w:val="2"/>
          <w:sz w:val="28"/>
          <w:szCs w:val="28"/>
        </w:rPr>
        <w:t xml:space="preserve"> </w:t>
      </w:r>
    </w:p>
    <w:p w:rsidR="006D7E6F" w:rsidRDefault="006D7E6F" w:rsidP="006D7E6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pacing w:val="2"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</w:rPr>
        <w:t xml:space="preserve">3) </w:t>
      </w:r>
      <w:r w:rsidRPr="009A739D">
        <w:rPr>
          <w:b w:val="0"/>
          <w:color w:val="000000"/>
          <w:spacing w:val="2"/>
          <w:sz w:val="28"/>
          <w:szCs w:val="28"/>
          <w:lang w:val="kk-KZ"/>
        </w:rPr>
        <w:t>в</w:t>
      </w:r>
      <w:r w:rsidRPr="009A739D">
        <w:rPr>
          <w:b w:val="0"/>
          <w:color w:val="000000"/>
          <w:spacing w:val="2"/>
          <w:sz w:val="28"/>
          <w:szCs w:val="28"/>
        </w:rPr>
        <w:t xml:space="preserve"> графе </w:t>
      </w:r>
      <w:r>
        <w:rPr>
          <w:b w:val="0"/>
          <w:color w:val="000000"/>
          <w:spacing w:val="2"/>
          <w:sz w:val="28"/>
          <w:szCs w:val="28"/>
        </w:rPr>
        <w:t xml:space="preserve">3 указывается </w:t>
      </w:r>
      <w:r w:rsidRPr="009A739D">
        <w:rPr>
          <w:b w:val="0"/>
          <w:color w:val="000000"/>
          <w:spacing w:val="2"/>
          <w:sz w:val="28"/>
          <w:szCs w:val="28"/>
        </w:rPr>
        <w:t>«</w:t>
      </w:r>
      <w:r>
        <w:rPr>
          <w:b w:val="0"/>
          <w:color w:val="000000"/>
          <w:spacing w:val="2"/>
          <w:sz w:val="28"/>
          <w:szCs w:val="28"/>
        </w:rPr>
        <w:t>Вид</w:t>
      </w:r>
      <w:r w:rsidRPr="009A739D">
        <w:rPr>
          <w:b w:val="0"/>
          <w:color w:val="000000"/>
          <w:spacing w:val="2"/>
          <w:sz w:val="28"/>
          <w:szCs w:val="28"/>
        </w:rPr>
        <w:t xml:space="preserve"> (государство, </w:t>
      </w:r>
      <w:r>
        <w:rPr>
          <w:b w:val="0"/>
          <w:color w:val="000000"/>
          <w:spacing w:val="2"/>
          <w:sz w:val="28"/>
          <w:szCs w:val="28"/>
        </w:rPr>
        <w:t>государственный орган, НПО,</w:t>
      </w:r>
      <w:r w:rsidRPr="009A739D">
        <w:rPr>
          <w:b w:val="0"/>
          <w:color w:val="000000"/>
          <w:spacing w:val="2"/>
          <w:sz w:val="28"/>
          <w:szCs w:val="28"/>
        </w:rPr>
        <w:t xml:space="preserve"> коммерческая организация)»</w:t>
      </w:r>
      <w:r>
        <w:rPr>
          <w:b w:val="0"/>
          <w:color w:val="000000"/>
          <w:spacing w:val="2"/>
          <w:sz w:val="28"/>
          <w:szCs w:val="28"/>
        </w:rPr>
        <w:t>;</w:t>
      </w:r>
      <w:r w:rsidRPr="009A739D">
        <w:rPr>
          <w:b w:val="0"/>
          <w:color w:val="000000"/>
          <w:spacing w:val="2"/>
          <w:sz w:val="28"/>
          <w:szCs w:val="28"/>
        </w:rPr>
        <w:t xml:space="preserve"> </w:t>
      </w:r>
    </w:p>
    <w:p w:rsidR="006D7E6F" w:rsidRPr="009A739D" w:rsidRDefault="006D7E6F" w:rsidP="006D7E6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pacing w:val="2"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</w:rPr>
        <w:t xml:space="preserve">4) </w:t>
      </w:r>
      <w:r w:rsidRPr="009A739D">
        <w:rPr>
          <w:b w:val="0"/>
          <w:color w:val="000000"/>
          <w:spacing w:val="2"/>
          <w:sz w:val="28"/>
          <w:szCs w:val="28"/>
          <w:lang w:val="kk-KZ"/>
        </w:rPr>
        <w:t>в</w:t>
      </w:r>
      <w:r w:rsidRPr="009A739D">
        <w:rPr>
          <w:b w:val="0"/>
          <w:color w:val="000000"/>
          <w:spacing w:val="2"/>
          <w:sz w:val="28"/>
          <w:szCs w:val="28"/>
        </w:rPr>
        <w:t xml:space="preserve"> графе</w:t>
      </w:r>
      <w:r>
        <w:rPr>
          <w:b w:val="0"/>
          <w:color w:val="000000"/>
          <w:spacing w:val="2"/>
          <w:sz w:val="28"/>
          <w:szCs w:val="28"/>
        </w:rPr>
        <w:t xml:space="preserve"> 4 указывается</w:t>
      </w:r>
      <w:r w:rsidRPr="009A739D">
        <w:rPr>
          <w:b w:val="0"/>
          <w:color w:val="000000"/>
          <w:spacing w:val="2"/>
          <w:sz w:val="28"/>
          <w:szCs w:val="28"/>
        </w:rPr>
        <w:t xml:space="preserve"> «БИН </w:t>
      </w:r>
      <w:r>
        <w:rPr>
          <w:b w:val="0"/>
          <w:color w:val="000000"/>
          <w:spacing w:val="2"/>
          <w:sz w:val="28"/>
          <w:szCs w:val="28"/>
        </w:rPr>
        <w:t>(</w:t>
      </w:r>
      <w:r w:rsidRPr="009A739D">
        <w:rPr>
          <w:b w:val="0"/>
          <w:color w:val="000000"/>
          <w:spacing w:val="2"/>
          <w:sz w:val="28"/>
          <w:szCs w:val="28"/>
        </w:rPr>
        <w:t>или аналог для иностранных организаций</w:t>
      </w:r>
      <w:r>
        <w:rPr>
          <w:b w:val="0"/>
          <w:color w:val="000000"/>
          <w:spacing w:val="2"/>
          <w:sz w:val="28"/>
          <w:szCs w:val="28"/>
        </w:rPr>
        <w:t>, органа)</w:t>
      </w:r>
      <w:r w:rsidRPr="009A739D">
        <w:rPr>
          <w:b w:val="0"/>
          <w:color w:val="000000"/>
          <w:spacing w:val="2"/>
          <w:sz w:val="28"/>
          <w:szCs w:val="28"/>
        </w:rPr>
        <w:t>»</w:t>
      </w:r>
      <w:r>
        <w:rPr>
          <w:b w:val="0"/>
          <w:color w:val="000000"/>
          <w:spacing w:val="2"/>
          <w:sz w:val="28"/>
          <w:szCs w:val="28"/>
        </w:rPr>
        <w:t>.</w:t>
      </w:r>
      <w:r w:rsidRPr="009A739D">
        <w:rPr>
          <w:b w:val="0"/>
          <w:color w:val="000000"/>
          <w:spacing w:val="2"/>
          <w:sz w:val="28"/>
          <w:szCs w:val="28"/>
        </w:rPr>
        <w:t xml:space="preserve"> </w:t>
      </w:r>
    </w:p>
    <w:sectPr w:rsidR="006D7E6F" w:rsidRPr="009A739D" w:rsidSect="001E58E4">
      <w:headerReference w:type="default" r:id="rId18"/>
      <w:headerReference w:type="first" r:id="rId1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88" w:rsidRDefault="009C7988" w:rsidP="00093A97">
      <w:pPr>
        <w:spacing w:after="0" w:line="240" w:lineRule="auto"/>
      </w:pPr>
      <w:r>
        <w:separator/>
      </w:r>
    </w:p>
  </w:endnote>
  <w:endnote w:type="continuationSeparator" w:id="0">
    <w:p w:rsidR="009C7988" w:rsidRDefault="009C7988" w:rsidP="0009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88" w:rsidRDefault="009C7988" w:rsidP="00093A97">
      <w:pPr>
        <w:spacing w:after="0" w:line="240" w:lineRule="auto"/>
      </w:pPr>
      <w:r>
        <w:separator/>
      </w:r>
    </w:p>
  </w:footnote>
  <w:footnote w:type="continuationSeparator" w:id="0">
    <w:p w:rsidR="009C7988" w:rsidRDefault="009C7988" w:rsidP="0009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96" w:rsidRPr="00BC2C5F" w:rsidRDefault="00131B96" w:rsidP="00F555B0">
    <w:pPr>
      <w:pStyle w:val="a4"/>
      <w:jc w:val="center"/>
      <w:rPr>
        <w:rFonts w:ascii="Times New Roman" w:hAnsi="Times New Roman" w:cs="Times New Roman"/>
        <w:sz w:val="24"/>
        <w:szCs w:val="28"/>
      </w:rPr>
    </w:pPr>
    <w:r w:rsidRPr="00BC2C5F">
      <w:rPr>
        <w:rFonts w:ascii="Times New Roman" w:hAnsi="Times New Roman" w:cs="Times New Roman"/>
        <w:sz w:val="24"/>
        <w:szCs w:val="28"/>
      </w:rPr>
      <w:fldChar w:fldCharType="begin"/>
    </w:r>
    <w:r w:rsidRPr="00BC2C5F">
      <w:rPr>
        <w:rFonts w:ascii="Times New Roman" w:hAnsi="Times New Roman" w:cs="Times New Roman"/>
        <w:sz w:val="24"/>
        <w:szCs w:val="28"/>
      </w:rPr>
      <w:instrText>PAGE   \* MERGEFORMAT</w:instrText>
    </w:r>
    <w:r w:rsidRPr="00BC2C5F">
      <w:rPr>
        <w:rFonts w:ascii="Times New Roman" w:hAnsi="Times New Roman" w:cs="Times New Roman"/>
        <w:sz w:val="24"/>
        <w:szCs w:val="28"/>
      </w:rPr>
      <w:fldChar w:fldCharType="separate"/>
    </w:r>
    <w:r w:rsidR="00902FBC">
      <w:rPr>
        <w:rFonts w:ascii="Times New Roman" w:hAnsi="Times New Roman" w:cs="Times New Roman"/>
        <w:noProof/>
        <w:sz w:val="24"/>
        <w:szCs w:val="28"/>
      </w:rPr>
      <w:t>11</w:t>
    </w:r>
    <w:r w:rsidRPr="00BC2C5F">
      <w:rPr>
        <w:rFonts w:ascii="Times New Roman" w:hAnsi="Times New Roman" w:cs="Times New Roman"/>
        <w:sz w:val="24"/>
        <w:szCs w:val="28"/>
      </w:rPr>
      <w:fldChar w:fldCharType="end"/>
    </w:r>
  </w:p>
  <w:p w:rsidR="00131B96" w:rsidRDefault="00131B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96" w:rsidRPr="00266AA8" w:rsidRDefault="00131B96" w:rsidP="00266AA8">
    <w:pPr>
      <w:pStyle w:val="a4"/>
      <w:jc w:val="center"/>
      <w:rPr>
        <w:rFonts w:ascii="Times New Roman" w:hAnsi="Times New Roman" w:cs="Times New Roman"/>
        <w:sz w:val="28"/>
        <w:lang w:val="kk-KZ"/>
      </w:rPr>
    </w:pPr>
  </w:p>
  <w:p w:rsidR="00131B96" w:rsidRDefault="00131B9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96" w:rsidRPr="00131B96" w:rsidRDefault="00131B96">
    <w:pPr>
      <w:pStyle w:val="a4"/>
      <w:jc w:val="center"/>
      <w:rPr>
        <w:rFonts w:ascii="Times New Roman" w:hAnsi="Times New Roman" w:cs="Times New Roman"/>
        <w:sz w:val="24"/>
      </w:rPr>
    </w:pPr>
    <w:r w:rsidRPr="00131B96">
      <w:rPr>
        <w:rFonts w:ascii="Times New Roman" w:hAnsi="Times New Roman" w:cs="Times New Roman"/>
        <w:sz w:val="24"/>
      </w:rPr>
      <w:fldChar w:fldCharType="begin"/>
    </w:r>
    <w:r w:rsidRPr="00131B96">
      <w:rPr>
        <w:rFonts w:ascii="Times New Roman" w:hAnsi="Times New Roman" w:cs="Times New Roman"/>
        <w:sz w:val="24"/>
      </w:rPr>
      <w:instrText>PAGE   \* MERGEFORMAT</w:instrText>
    </w:r>
    <w:r w:rsidRPr="00131B96">
      <w:rPr>
        <w:rFonts w:ascii="Times New Roman" w:hAnsi="Times New Roman" w:cs="Times New Roman"/>
        <w:sz w:val="24"/>
      </w:rPr>
      <w:fldChar w:fldCharType="separate"/>
    </w:r>
    <w:r w:rsidR="00902FBC">
      <w:rPr>
        <w:rFonts w:ascii="Times New Roman" w:hAnsi="Times New Roman" w:cs="Times New Roman"/>
        <w:noProof/>
        <w:sz w:val="24"/>
      </w:rPr>
      <w:t>13</w:t>
    </w:r>
    <w:r w:rsidRPr="00131B96">
      <w:rPr>
        <w:rFonts w:ascii="Times New Roman" w:hAnsi="Times New Roman" w:cs="Times New Roman"/>
        <w:sz w:val="24"/>
      </w:rPr>
      <w:fldChar w:fldCharType="end"/>
    </w:r>
  </w:p>
  <w:p w:rsidR="00131B96" w:rsidRDefault="00131B9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553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1B96" w:rsidRPr="00BC2C5F" w:rsidRDefault="00131B96">
        <w:pPr>
          <w:pStyle w:val="a4"/>
          <w:jc w:val="center"/>
          <w:rPr>
            <w:rFonts w:ascii="Times New Roman" w:hAnsi="Times New Roman" w:cs="Times New Roman"/>
          </w:rPr>
        </w:pPr>
        <w:r w:rsidRPr="00BC2C5F">
          <w:rPr>
            <w:rFonts w:ascii="Times New Roman" w:hAnsi="Times New Roman" w:cs="Times New Roman"/>
          </w:rPr>
          <w:fldChar w:fldCharType="begin"/>
        </w:r>
        <w:r w:rsidRPr="00BC2C5F">
          <w:rPr>
            <w:rFonts w:ascii="Times New Roman" w:hAnsi="Times New Roman" w:cs="Times New Roman"/>
          </w:rPr>
          <w:instrText>PAGE   \* MERGEFORMAT</w:instrText>
        </w:r>
        <w:r w:rsidRPr="00BC2C5F">
          <w:rPr>
            <w:rFonts w:ascii="Times New Roman" w:hAnsi="Times New Roman" w:cs="Times New Roman"/>
          </w:rPr>
          <w:fldChar w:fldCharType="separate"/>
        </w:r>
        <w:r w:rsidR="00902FBC">
          <w:rPr>
            <w:rFonts w:ascii="Times New Roman" w:hAnsi="Times New Roman" w:cs="Times New Roman"/>
            <w:noProof/>
          </w:rPr>
          <w:t>19</w:t>
        </w:r>
        <w:r w:rsidRPr="00BC2C5F">
          <w:rPr>
            <w:rFonts w:ascii="Times New Roman" w:hAnsi="Times New Roman" w:cs="Times New Roman"/>
          </w:rPr>
          <w:fldChar w:fldCharType="end"/>
        </w:r>
      </w:p>
    </w:sdtContent>
  </w:sdt>
  <w:p w:rsidR="00131B96" w:rsidRDefault="00131B96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88522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31B96" w:rsidRPr="00BC2C5F" w:rsidRDefault="00131B96">
        <w:pPr>
          <w:pStyle w:val="a4"/>
          <w:jc w:val="center"/>
          <w:rPr>
            <w:sz w:val="20"/>
          </w:rPr>
        </w:pPr>
        <w:r w:rsidRPr="00BC2C5F">
          <w:rPr>
            <w:rFonts w:ascii="Times New Roman" w:hAnsi="Times New Roman" w:cs="Times New Roman"/>
          </w:rPr>
          <w:fldChar w:fldCharType="begin"/>
        </w:r>
        <w:r w:rsidRPr="00BC2C5F">
          <w:rPr>
            <w:rFonts w:ascii="Times New Roman" w:hAnsi="Times New Roman" w:cs="Times New Roman"/>
          </w:rPr>
          <w:instrText>PAGE   \* MERGEFORMAT</w:instrText>
        </w:r>
        <w:r w:rsidRPr="00BC2C5F">
          <w:rPr>
            <w:rFonts w:ascii="Times New Roman" w:hAnsi="Times New Roman" w:cs="Times New Roman"/>
          </w:rPr>
          <w:fldChar w:fldCharType="separate"/>
        </w:r>
        <w:r w:rsidR="00902FBC">
          <w:rPr>
            <w:rFonts w:ascii="Times New Roman" w:hAnsi="Times New Roman" w:cs="Times New Roman"/>
            <w:noProof/>
          </w:rPr>
          <w:t>14</w:t>
        </w:r>
        <w:r w:rsidRPr="00BC2C5F">
          <w:rPr>
            <w:rFonts w:ascii="Times New Roman" w:hAnsi="Times New Roman" w:cs="Times New Roman"/>
          </w:rPr>
          <w:fldChar w:fldCharType="end"/>
        </w:r>
      </w:p>
    </w:sdtContent>
  </w:sdt>
  <w:p w:rsidR="00131B96" w:rsidRPr="002F0683" w:rsidRDefault="00131B96" w:rsidP="00093A97">
    <w:pPr>
      <w:pStyle w:val="a4"/>
      <w:rPr>
        <w:rFonts w:ascii="Times New Roman" w:hAnsi="Times New Roman" w:cs="Times New Roman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59FD"/>
    <w:multiLevelType w:val="hybridMultilevel"/>
    <w:tmpl w:val="D88294F4"/>
    <w:lvl w:ilvl="0" w:tplc="94086E1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111F0"/>
    <w:multiLevelType w:val="hybridMultilevel"/>
    <w:tmpl w:val="8FA2C0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4D1368"/>
    <w:multiLevelType w:val="hybridMultilevel"/>
    <w:tmpl w:val="32A8D172"/>
    <w:lvl w:ilvl="0" w:tplc="6096E9C8">
      <w:start w:val="1"/>
      <w:numFmt w:val="decimal"/>
      <w:lvlText w:val="%1."/>
      <w:lvlJc w:val="left"/>
      <w:pPr>
        <w:ind w:left="0" w:firstLine="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44038E"/>
    <w:multiLevelType w:val="hybridMultilevel"/>
    <w:tmpl w:val="36024C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A729B1"/>
    <w:multiLevelType w:val="hybridMultilevel"/>
    <w:tmpl w:val="1AD842DA"/>
    <w:lvl w:ilvl="0" w:tplc="3D5A2A9C">
      <w:start w:val="14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8A3902"/>
    <w:multiLevelType w:val="hybridMultilevel"/>
    <w:tmpl w:val="C5D06ED4"/>
    <w:lvl w:ilvl="0" w:tplc="37ECA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72E8C"/>
    <w:multiLevelType w:val="hybridMultilevel"/>
    <w:tmpl w:val="7F7EAA0E"/>
    <w:lvl w:ilvl="0" w:tplc="4DD42FB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CD7D0C"/>
    <w:multiLevelType w:val="hybridMultilevel"/>
    <w:tmpl w:val="7A1AC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C476F0"/>
    <w:multiLevelType w:val="hybridMultilevel"/>
    <w:tmpl w:val="CD803498"/>
    <w:lvl w:ilvl="0" w:tplc="67E4F2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83B3D8D"/>
    <w:multiLevelType w:val="hybridMultilevel"/>
    <w:tmpl w:val="7270D4CC"/>
    <w:lvl w:ilvl="0" w:tplc="C756E7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A1E2FD5"/>
    <w:multiLevelType w:val="hybridMultilevel"/>
    <w:tmpl w:val="77068D5A"/>
    <w:lvl w:ilvl="0" w:tplc="B58C5AB6">
      <w:start w:val="1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CB1648"/>
    <w:multiLevelType w:val="hybridMultilevel"/>
    <w:tmpl w:val="15CC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81387"/>
    <w:multiLevelType w:val="hybridMultilevel"/>
    <w:tmpl w:val="D6D2CB8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BAC395A"/>
    <w:multiLevelType w:val="singleLevel"/>
    <w:tmpl w:val="67385EFC"/>
    <w:lvl w:ilvl="0">
      <w:start w:val="1"/>
      <w:numFmt w:val="decimal"/>
      <w:lvlText w:val="%1)"/>
      <w:lvlJc w:val="left"/>
      <w:pPr>
        <w:tabs>
          <w:tab w:val="num" w:pos="1247"/>
        </w:tabs>
        <w:ind w:left="1247" w:hanging="1247"/>
      </w:pPr>
      <w:rPr>
        <w:rFonts w:ascii="Times New Roman" w:hAnsi="Times New Roman" w:hint="default"/>
        <w:b w:val="0"/>
        <w:i w:val="0"/>
      </w:rPr>
    </w:lvl>
  </w:abstractNum>
  <w:abstractNum w:abstractNumId="14" w15:restartNumberingAfterBreak="0">
    <w:nsid w:val="233E3BE5"/>
    <w:multiLevelType w:val="hybridMultilevel"/>
    <w:tmpl w:val="898672C6"/>
    <w:lvl w:ilvl="0" w:tplc="828462D8">
      <w:start w:val="17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362384"/>
    <w:multiLevelType w:val="hybridMultilevel"/>
    <w:tmpl w:val="4F1C7E8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9E54929"/>
    <w:multiLevelType w:val="hybridMultilevel"/>
    <w:tmpl w:val="0EA2D908"/>
    <w:lvl w:ilvl="0" w:tplc="0FE8BC4A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3D6231"/>
    <w:multiLevelType w:val="hybridMultilevel"/>
    <w:tmpl w:val="82A6C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A8257C"/>
    <w:multiLevelType w:val="hybridMultilevel"/>
    <w:tmpl w:val="9E14E6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0B175F0"/>
    <w:multiLevelType w:val="hybridMultilevel"/>
    <w:tmpl w:val="643A69D6"/>
    <w:lvl w:ilvl="0" w:tplc="71FA15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6916E74"/>
    <w:multiLevelType w:val="hybridMultilevel"/>
    <w:tmpl w:val="1A885108"/>
    <w:lvl w:ilvl="0" w:tplc="637ADA9C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9BE3C1B"/>
    <w:multiLevelType w:val="hybridMultilevel"/>
    <w:tmpl w:val="44BEB9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953018"/>
    <w:multiLevelType w:val="hybridMultilevel"/>
    <w:tmpl w:val="81E234D0"/>
    <w:lvl w:ilvl="0" w:tplc="E1EEF3C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C16763"/>
    <w:multiLevelType w:val="hybridMultilevel"/>
    <w:tmpl w:val="F2F2EFCC"/>
    <w:lvl w:ilvl="0" w:tplc="EDB611C8">
      <w:start w:val="1"/>
      <w:numFmt w:val="decimal"/>
      <w:lvlText w:val="%1."/>
      <w:lvlJc w:val="left"/>
      <w:pPr>
        <w:ind w:left="1069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5F5085"/>
    <w:multiLevelType w:val="hybridMultilevel"/>
    <w:tmpl w:val="654CA9AC"/>
    <w:lvl w:ilvl="0" w:tplc="BE72B5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53106D8"/>
    <w:multiLevelType w:val="hybridMultilevel"/>
    <w:tmpl w:val="F13AFC72"/>
    <w:lvl w:ilvl="0" w:tplc="8A72A8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7373413"/>
    <w:multiLevelType w:val="hybridMultilevel"/>
    <w:tmpl w:val="A8542A1A"/>
    <w:lvl w:ilvl="0" w:tplc="324E48E4">
      <w:start w:val="1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830B13"/>
    <w:multiLevelType w:val="hybridMultilevel"/>
    <w:tmpl w:val="6EC4C7CA"/>
    <w:lvl w:ilvl="0" w:tplc="8B942810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617B99"/>
    <w:multiLevelType w:val="hybridMultilevel"/>
    <w:tmpl w:val="EEE8CF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2D97BF9"/>
    <w:multiLevelType w:val="hybridMultilevel"/>
    <w:tmpl w:val="17C089CA"/>
    <w:lvl w:ilvl="0" w:tplc="CAA6C43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D3406A"/>
    <w:multiLevelType w:val="hybridMultilevel"/>
    <w:tmpl w:val="B52254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7C6761"/>
    <w:multiLevelType w:val="hybridMultilevel"/>
    <w:tmpl w:val="DBF285C4"/>
    <w:lvl w:ilvl="0" w:tplc="8248831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3E6C63"/>
    <w:multiLevelType w:val="hybridMultilevel"/>
    <w:tmpl w:val="79E01998"/>
    <w:lvl w:ilvl="0" w:tplc="4B10F64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D5E09"/>
    <w:multiLevelType w:val="hybridMultilevel"/>
    <w:tmpl w:val="744624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3E74476"/>
    <w:multiLevelType w:val="hybridMultilevel"/>
    <w:tmpl w:val="3A0A09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8944A6"/>
    <w:multiLevelType w:val="hybridMultilevel"/>
    <w:tmpl w:val="CF440EB2"/>
    <w:lvl w:ilvl="0" w:tplc="B5BA39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A62F48"/>
    <w:multiLevelType w:val="hybridMultilevel"/>
    <w:tmpl w:val="FCDAE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964C0"/>
    <w:multiLevelType w:val="hybridMultilevel"/>
    <w:tmpl w:val="5B4601D0"/>
    <w:lvl w:ilvl="0" w:tplc="04B4AB2C">
      <w:start w:val="14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36"/>
  </w:num>
  <w:num w:numId="3">
    <w:abstractNumId w:val="2"/>
  </w:num>
  <w:num w:numId="4">
    <w:abstractNumId w:val="5"/>
  </w:num>
  <w:num w:numId="5">
    <w:abstractNumId w:val="20"/>
  </w:num>
  <w:num w:numId="6">
    <w:abstractNumId w:val="19"/>
  </w:num>
  <w:num w:numId="7">
    <w:abstractNumId w:val="9"/>
  </w:num>
  <w:num w:numId="8">
    <w:abstractNumId w:val="25"/>
  </w:num>
  <w:num w:numId="9">
    <w:abstractNumId w:val="0"/>
  </w:num>
  <w:num w:numId="10">
    <w:abstractNumId w:val="24"/>
  </w:num>
  <w:num w:numId="11">
    <w:abstractNumId w:val="32"/>
  </w:num>
  <w:num w:numId="12">
    <w:abstractNumId w:val="27"/>
  </w:num>
  <w:num w:numId="13">
    <w:abstractNumId w:val="14"/>
  </w:num>
  <w:num w:numId="14">
    <w:abstractNumId w:val="37"/>
  </w:num>
  <w:num w:numId="15">
    <w:abstractNumId w:val="23"/>
  </w:num>
  <w:num w:numId="16">
    <w:abstractNumId w:val="1"/>
  </w:num>
  <w:num w:numId="17">
    <w:abstractNumId w:val="30"/>
  </w:num>
  <w:num w:numId="18">
    <w:abstractNumId w:val="34"/>
  </w:num>
  <w:num w:numId="19">
    <w:abstractNumId w:val="17"/>
  </w:num>
  <w:num w:numId="20">
    <w:abstractNumId w:val="18"/>
  </w:num>
  <w:num w:numId="21">
    <w:abstractNumId w:val="7"/>
  </w:num>
  <w:num w:numId="22">
    <w:abstractNumId w:val="3"/>
  </w:num>
  <w:num w:numId="23">
    <w:abstractNumId w:val="28"/>
  </w:num>
  <w:num w:numId="24">
    <w:abstractNumId w:val="33"/>
  </w:num>
  <w:num w:numId="25">
    <w:abstractNumId w:val="21"/>
  </w:num>
  <w:num w:numId="26">
    <w:abstractNumId w:val="12"/>
  </w:num>
  <w:num w:numId="27">
    <w:abstractNumId w:val="15"/>
  </w:num>
  <w:num w:numId="28">
    <w:abstractNumId w:val="13"/>
  </w:num>
  <w:num w:numId="29">
    <w:abstractNumId w:val="10"/>
  </w:num>
  <w:num w:numId="30">
    <w:abstractNumId w:val="26"/>
  </w:num>
  <w:num w:numId="31">
    <w:abstractNumId w:val="8"/>
  </w:num>
  <w:num w:numId="32">
    <w:abstractNumId w:val="35"/>
  </w:num>
  <w:num w:numId="33">
    <w:abstractNumId w:val="29"/>
  </w:num>
  <w:num w:numId="34">
    <w:abstractNumId w:val="31"/>
  </w:num>
  <w:num w:numId="35">
    <w:abstractNumId w:val="6"/>
  </w:num>
  <w:num w:numId="36">
    <w:abstractNumId w:val="16"/>
  </w:num>
  <w:num w:numId="37">
    <w:abstractNumId w:val="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16"/>
    <w:rsid w:val="000077D4"/>
    <w:rsid w:val="00014914"/>
    <w:rsid w:val="0006583A"/>
    <w:rsid w:val="00070BFB"/>
    <w:rsid w:val="00085946"/>
    <w:rsid w:val="00093A97"/>
    <w:rsid w:val="00096877"/>
    <w:rsid w:val="000B40F8"/>
    <w:rsid w:val="000C001F"/>
    <w:rsid w:val="000F66B7"/>
    <w:rsid w:val="00104B41"/>
    <w:rsid w:val="001208F0"/>
    <w:rsid w:val="00122DC1"/>
    <w:rsid w:val="00131B96"/>
    <w:rsid w:val="0013573C"/>
    <w:rsid w:val="0015557E"/>
    <w:rsid w:val="00197BE7"/>
    <w:rsid w:val="001A1243"/>
    <w:rsid w:val="001D4408"/>
    <w:rsid w:val="001E10AA"/>
    <w:rsid w:val="001E58E4"/>
    <w:rsid w:val="00224913"/>
    <w:rsid w:val="00235324"/>
    <w:rsid w:val="0023796E"/>
    <w:rsid w:val="00266AA8"/>
    <w:rsid w:val="002A4F06"/>
    <w:rsid w:val="002C044F"/>
    <w:rsid w:val="002C2659"/>
    <w:rsid w:val="002D0C49"/>
    <w:rsid w:val="002D3C9A"/>
    <w:rsid w:val="002F0683"/>
    <w:rsid w:val="002F3C90"/>
    <w:rsid w:val="003017B8"/>
    <w:rsid w:val="00301A5B"/>
    <w:rsid w:val="00311F78"/>
    <w:rsid w:val="003133AB"/>
    <w:rsid w:val="00323227"/>
    <w:rsid w:val="0033747D"/>
    <w:rsid w:val="00365F28"/>
    <w:rsid w:val="003B7491"/>
    <w:rsid w:val="003F11B4"/>
    <w:rsid w:val="0043125F"/>
    <w:rsid w:val="00473E1D"/>
    <w:rsid w:val="004972F1"/>
    <w:rsid w:val="0052402D"/>
    <w:rsid w:val="00527F82"/>
    <w:rsid w:val="005356B5"/>
    <w:rsid w:val="0055686C"/>
    <w:rsid w:val="005E5408"/>
    <w:rsid w:val="005F4D20"/>
    <w:rsid w:val="00607337"/>
    <w:rsid w:val="00613111"/>
    <w:rsid w:val="00624B25"/>
    <w:rsid w:val="0066788B"/>
    <w:rsid w:val="006939CF"/>
    <w:rsid w:val="006B235C"/>
    <w:rsid w:val="006D7E6F"/>
    <w:rsid w:val="00705D18"/>
    <w:rsid w:val="00730716"/>
    <w:rsid w:val="00743C9A"/>
    <w:rsid w:val="00761485"/>
    <w:rsid w:val="00771820"/>
    <w:rsid w:val="00776885"/>
    <w:rsid w:val="007C6D6A"/>
    <w:rsid w:val="007D6580"/>
    <w:rsid w:val="007F0C43"/>
    <w:rsid w:val="00800269"/>
    <w:rsid w:val="00813F2D"/>
    <w:rsid w:val="00847F33"/>
    <w:rsid w:val="00861B55"/>
    <w:rsid w:val="008679B3"/>
    <w:rsid w:val="008F50FB"/>
    <w:rsid w:val="00902FBC"/>
    <w:rsid w:val="009138E4"/>
    <w:rsid w:val="00921B73"/>
    <w:rsid w:val="009640C5"/>
    <w:rsid w:val="00980B89"/>
    <w:rsid w:val="00987936"/>
    <w:rsid w:val="009A0871"/>
    <w:rsid w:val="009C7988"/>
    <w:rsid w:val="00A517D9"/>
    <w:rsid w:val="00A60D25"/>
    <w:rsid w:val="00A65031"/>
    <w:rsid w:val="00A706FE"/>
    <w:rsid w:val="00A76587"/>
    <w:rsid w:val="00A80E40"/>
    <w:rsid w:val="00A8653D"/>
    <w:rsid w:val="00A95EF9"/>
    <w:rsid w:val="00AD6BEC"/>
    <w:rsid w:val="00AE5235"/>
    <w:rsid w:val="00B009B1"/>
    <w:rsid w:val="00B05EDB"/>
    <w:rsid w:val="00B2652C"/>
    <w:rsid w:val="00B7642C"/>
    <w:rsid w:val="00B84822"/>
    <w:rsid w:val="00BA7E30"/>
    <w:rsid w:val="00BC2C5F"/>
    <w:rsid w:val="00BF6395"/>
    <w:rsid w:val="00CC15AC"/>
    <w:rsid w:val="00CF1E43"/>
    <w:rsid w:val="00D21A58"/>
    <w:rsid w:val="00D3786B"/>
    <w:rsid w:val="00DF6323"/>
    <w:rsid w:val="00DF7514"/>
    <w:rsid w:val="00E11B16"/>
    <w:rsid w:val="00E3087A"/>
    <w:rsid w:val="00E32C7E"/>
    <w:rsid w:val="00E343FC"/>
    <w:rsid w:val="00E47446"/>
    <w:rsid w:val="00E65682"/>
    <w:rsid w:val="00E82C17"/>
    <w:rsid w:val="00E863AC"/>
    <w:rsid w:val="00EC5E87"/>
    <w:rsid w:val="00ED49C1"/>
    <w:rsid w:val="00F23EA2"/>
    <w:rsid w:val="00F241C5"/>
    <w:rsid w:val="00F374CF"/>
    <w:rsid w:val="00F555B0"/>
    <w:rsid w:val="00F71DE3"/>
    <w:rsid w:val="00FA0FE3"/>
    <w:rsid w:val="00FA4C92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A4863B-91BA-4AA7-A40E-BE1E3813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7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3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A97"/>
  </w:style>
  <w:style w:type="paragraph" w:styleId="a6">
    <w:name w:val="footer"/>
    <w:basedOn w:val="a"/>
    <w:link w:val="a7"/>
    <w:uiPriority w:val="99"/>
    <w:unhideWhenUsed/>
    <w:rsid w:val="00093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A97"/>
  </w:style>
  <w:style w:type="character" w:styleId="a8">
    <w:name w:val="Hyperlink"/>
    <w:basedOn w:val="a0"/>
    <w:uiPriority w:val="99"/>
    <w:unhideWhenUsed/>
    <w:rsid w:val="00093A97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CC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E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6D7E6F"/>
  </w:style>
  <w:style w:type="paragraph" w:styleId="aa">
    <w:name w:val="Balloon Text"/>
    <w:basedOn w:val="a"/>
    <w:link w:val="ab"/>
    <w:uiPriority w:val="99"/>
    <w:semiHidden/>
    <w:unhideWhenUsed/>
    <w:rsid w:val="006D7E6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7E6F"/>
    <w:rPr>
      <w:rFonts w:ascii="Segoe UI" w:eastAsia="Calibri" w:hAnsi="Segoe UI" w:cs="Segoe UI"/>
      <w:sz w:val="18"/>
      <w:szCs w:val="18"/>
    </w:rPr>
  </w:style>
  <w:style w:type="character" w:styleId="ac">
    <w:name w:val="Intense Emphasis"/>
    <w:uiPriority w:val="21"/>
    <w:qFormat/>
    <w:rsid w:val="006D7E6F"/>
    <w:rPr>
      <w:i/>
      <w:iCs/>
      <w:color w:val="5B9BD5"/>
    </w:rPr>
  </w:style>
  <w:style w:type="character" w:styleId="ad">
    <w:name w:val="Emphasis"/>
    <w:uiPriority w:val="20"/>
    <w:qFormat/>
    <w:rsid w:val="006D7E6F"/>
    <w:rPr>
      <w:i/>
      <w:iCs/>
    </w:rPr>
  </w:style>
  <w:style w:type="paragraph" w:styleId="ae">
    <w:name w:val="No Spacing"/>
    <w:uiPriority w:val="1"/>
    <w:qFormat/>
    <w:rsid w:val="006D7E6F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6D7E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00006261_" TargetMode="External"/><Relationship Id="rId13" Type="http://schemas.openxmlformats.org/officeDocument/2006/relationships/hyperlink" Target="http://adilet.zan.kz/rus/docs/V1500012764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Z050000036_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Z050000036_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dilet.zan.kz/rus/docs/Z010000142_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050000036_" TargetMode="External"/><Relationship Id="rId14" Type="http://schemas.openxmlformats.org/officeDocument/2006/relationships/hyperlink" Target="http://online.zakon.kz/Document/?link_id=1005027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C3BBF-CC21-40D3-A1BD-696CEDC7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19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Утепова Газиза</dc:creator>
  <cp:keywords/>
  <dc:description/>
  <cp:lastModifiedBy>Альшимбаев Арман</cp:lastModifiedBy>
  <cp:revision>80</cp:revision>
  <cp:lastPrinted>2017-12-28T13:16:00Z</cp:lastPrinted>
  <dcterms:created xsi:type="dcterms:W3CDTF">2017-11-15T10:07:00Z</dcterms:created>
  <dcterms:modified xsi:type="dcterms:W3CDTF">2018-01-16T03:37:00Z</dcterms:modified>
</cp:coreProperties>
</file>