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BE" w:rsidRPr="006A1853" w:rsidRDefault="007936BE" w:rsidP="006A1853">
      <w:pPr>
        <w:jc w:val="both"/>
        <w:rPr>
          <w:sz w:val="28"/>
          <w:szCs w:val="28"/>
        </w:rPr>
      </w:pPr>
      <w:bookmarkStart w:id="0" w:name="_GoBack"/>
      <w:bookmarkEnd w:id="0"/>
    </w:p>
    <w:p w:rsidR="007936BE" w:rsidRPr="005B0253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936BE" w:rsidRPr="005B0253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253">
        <w:rPr>
          <w:rFonts w:ascii="Times New Roman" w:hAnsi="Times New Roman" w:cs="Times New Roman"/>
          <w:sz w:val="28"/>
          <w:szCs w:val="28"/>
        </w:rPr>
        <w:t>к  постановлени</w:t>
      </w:r>
      <w:r w:rsidRPr="005B0253">
        <w:rPr>
          <w:rFonts w:ascii="Times New Roman" w:hAnsi="Times New Roman" w:cs="Times New Roman"/>
          <w:sz w:val="28"/>
          <w:szCs w:val="28"/>
          <w:lang w:val="kk-KZ"/>
        </w:rPr>
        <w:t>ю</w:t>
      </w:r>
    </w:p>
    <w:p w:rsidR="007936BE" w:rsidRPr="005B0253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53">
        <w:rPr>
          <w:rFonts w:ascii="Times New Roman" w:hAnsi="Times New Roman" w:cs="Times New Roman"/>
          <w:sz w:val="28"/>
          <w:szCs w:val="28"/>
        </w:rPr>
        <w:t>акимата</w:t>
      </w:r>
      <w:r w:rsidR="00926EA4">
        <w:rPr>
          <w:rFonts w:ascii="Times New Roman" w:hAnsi="Times New Roman" w:cs="Times New Roman"/>
          <w:sz w:val="28"/>
          <w:szCs w:val="28"/>
        </w:rPr>
        <w:t xml:space="preserve"> </w:t>
      </w:r>
      <w:r w:rsidRPr="005B0253">
        <w:rPr>
          <w:rFonts w:ascii="Times New Roman" w:hAnsi="Times New Roman" w:cs="Times New Roman"/>
          <w:sz w:val="28"/>
          <w:szCs w:val="28"/>
        </w:rPr>
        <w:t>Акмолинской области</w:t>
      </w:r>
    </w:p>
    <w:p w:rsidR="007936BE" w:rsidRDefault="00A95E88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853">
        <w:rPr>
          <w:rFonts w:ascii="Times New Roman" w:hAnsi="Times New Roman" w:cs="Times New Roman"/>
          <w:sz w:val="28"/>
          <w:szCs w:val="28"/>
        </w:rPr>
        <w:t>24</w:t>
      </w:r>
      <w:r w:rsidR="003C2134">
        <w:rPr>
          <w:rFonts w:ascii="Times New Roman" w:hAnsi="Times New Roman" w:cs="Times New Roman"/>
          <w:sz w:val="28"/>
          <w:szCs w:val="28"/>
        </w:rPr>
        <w:t xml:space="preserve"> </w:t>
      </w:r>
      <w:r w:rsidR="006A1853">
        <w:rPr>
          <w:rFonts w:ascii="Times New Roman" w:hAnsi="Times New Roman" w:cs="Times New Roman"/>
          <w:sz w:val="28"/>
          <w:szCs w:val="28"/>
        </w:rPr>
        <w:t>марта</w:t>
      </w:r>
      <w:r w:rsidR="007936BE">
        <w:rPr>
          <w:rFonts w:ascii="Times New Roman" w:hAnsi="Times New Roman" w:cs="Times New Roman"/>
          <w:sz w:val="28"/>
          <w:szCs w:val="28"/>
        </w:rPr>
        <w:t xml:space="preserve"> 201</w:t>
      </w:r>
      <w:r w:rsidR="006A1853">
        <w:rPr>
          <w:rFonts w:ascii="Times New Roman" w:hAnsi="Times New Roman" w:cs="Times New Roman"/>
          <w:sz w:val="28"/>
          <w:szCs w:val="28"/>
        </w:rPr>
        <w:t>7</w:t>
      </w:r>
      <w:r w:rsidR="007936BE" w:rsidRPr="005B02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36BE" w:rsidRPr="00E11F61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17662">
        <w:rPr>
          <w:rFonts w:ascii="Times New Roman" w:hAnsi="Times New Roman" w:cs="Times New Roman"/>
          <w:sz w:val="28"/>
          <w:szCs w:val="28"/>
        </w:rPr>
        <w:t>А-</w:t>
      </w:r>
      <w:r w:rsidR="006A1853">
        <w:rPr>
          <w:rFonts w:ascii="Times New Roman" w:hAnsi="Times New Roman" w:cs="Times New Roman"/>
          <w:sz w:val="28"/>
          <w:szCs w:val="28"/>
        </w:rPr>
        <w:t>3</w:t>
      </w:r>
      <w:r w:rsidRPr="00317662">
        <w:rPr>
          <w:rFonts w:ascii="Times New Roman" w:hAnsi="Times New Roman" w:cs="Times New Roman"/>
          <w:sz w:val="28"/>
          <w:szCs w:val="28"/>
        </w:rPr>
        <w:t>/</w:t>
      </w:r>
      <w:r w:rsidR="006A1853">
        <w:rPr>
          <w:rFonts w:ascii="Times New Roman" w:hAnsi="Times New Roman" w:cs="Times New Roman"/>
          <w:sz w:val="28"/>
          <w:szCs w:val="28"/>
        </w:rPr>
        <w:t>118</w:t>
      </w:r>
    </w:p>
    <w:p w:rsidR="007936BE" w:rsidRPr="005B0253" w:rsidRDefault="007936BE" w:rsidP="007936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BE" w:rsidRDefault="007936BE" w:rsidP="007936BE">
      <w:pPr>
        <w:pStyle w:val="a3"/>
        <w:rPr>
          <w:sz w:val="28"/>
          <w:szCs w:val="28"/>
          <w:lang w:val="ru-RU"/>
        </w:rPr>
      </w:pPr>
    </w:p>
    <w:p w:rsidR="007936BE" w:rsidRPr="005B0253" w:rsidRDefault="007936BE" w:rsidP="007936B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Состав</w:t>
      </w:r>
    </w:p>
    <w:p w:rsidR="007936BE" w:rsidRPr="005B0253" w:rsidRDefault="0085044A" w:rsidP="007936B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7936BE" w:rsidRPr="005B0253">
        <w:rPr>
          <w:sz w:val="28"/>
          <w:szCs w:val="28"/>
          <w:lang w:val="ru-RU"/>
        </w:rPr>
        <w:t xml:space="preserve">омиссии по государственным символам </w:t>
      </w:r>
    </w:p>
    <w:p w:rsidR="007936BE" w:rsidRPr="005B0253" w:rsidRDefault="007936BE" w:rsidP="007936BE">
      <w:pPr>
        <w:pStyle w:val="a3"/>
        <w:rPr>
          <w:sz w:val="28"/>
          <w:szCs w:val="28"/>
          <w:lang w:val="ru-RU"/>
        </w:rPr>
      </w:pPr>
      <w:r w:rsidRPr="005B0253">
        <w:rPr>
          <w:sz w:val="28"/>
          <w:szCs w:val="28"/>
          <w:lang w:val="ru-RU"/>
        </w:rPr>
        <w:t>при акиме</w:t>
      </w:r>
      <w:r w:rsidR="0085044A">
        <w:rPr>
          <w:sz w:val="28"/>
          <w:szCs w:val="28"/>
          <w:lang w:val="ru-RU"/>
        </w:rPr>
        <w:t xml:space="preserve"> </w:t>
      </w:r>
      <w:r w:rsidRPr="005B0253">
        <w:rPr>
          <w:sz w:val="28"/>
          <w:szCs w:val="28"/>
          <w:lang w:val="ru-RU"/>
        </w:rPr>
        <w:t>Акмолинской области</w:t>
      </w:r>
    </w:p>
    <w:p w:rsidR="007936BE" w:rsidRPr="005B0253" w:rsidRDefault="007936BE" w:rsidP="007936BE">
      <w:pPr>
        <w:pStyle w:val="a3"/>
        <w:jc w:val="left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88"/>
        <w:tblW w:w="9571" w:type="dxa"/>
        <w:tblLook w:val="0000"/>
      </w:tblPr>
      <w:tblGrid>
        <w:gridCol w:w="786"/>
        <w:gridCol w:w="3008"/>
        <w:gridCol w:w="5777"/>
      </w:tblGrid>
      <w:tr w:rsidR="007936BE" w:rsidRPr="005B0253" w:rsidTr="002877A5">
        <w:tc>
          <w:tcPr>
            <w:tcW w:w="786" w:type="dxa"/>
          </w:tcPr>
          <w:p w:rsidR="007936BE" w:rsidRPr="005B0253" w:rsidRDefault="007936BE" w:rsidP="000D76A0">
            <w:pPr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008" w:type="dxa"/>
          </w:tcPr>
          <w:p w:rsidR="007936BE" w:rsidRPr="005B0253" w:rsidRDefault="00C93769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Мурзал</w:t>
            </w:r>
            <w:r w:rsidR="007936BE" w:rsidRPr="005B0253">
              <w:rPr>
                <w:sz w:val="28"/>
                <w:szCs w:val="28"/>
              </w:rPr>
              <w:t>ин</w:t>
            </w:r>
          </w:p>
          <w:p w:rsidR="007936BE" w:rsidRPr="005B0253" w:rsidRDefault="00C93769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 Кенесбаевич</w:t>
            </w:r>
          </w:p>
        </w:tc>
        <w:tc>
          <w:tcPr>
            <w:tcW w:w="5777" w:type="dxa"/>
          </w:tcPr>
          <w:p w:rsidR="007936BE" w:rsidRPr="005B0253" w:rsidRDefault="009C3249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936BE" w:rsidRPr="005B0253">
              <w:rPr>
                <w:sz w:val="28"/>
                <w:szCs w:val="28"/>
              </w:rPr>
              <w:t>ким</w:t>
            </w:r>
            <w:r>
              <w:rPr>
                <w:sz w:val="28"/>
                <w:szCs w:val="28"/>
              </w:rPr>
              <w:t xml:space="preserve"> </w:t>
            </w:r>
            <w:r w:rsidR="007936BE" w:rsidRPr="005B0253">
              <w:rPr>
                <w:sz w:val="28"/>
                <w:szCs w:val="28"/>
              </w:rPr>
              <w:t xml:space="preserve">Акмолинской области,     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председатель комиссии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7936BE" w:rsidP="000D76A0">
            <w:pPr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Нуркенов</w:t>
            </w:r>
          </w:p>
          <w:p w:rsidR="007936BE" w:rsidRPr="005B0253" w:rsidRDefault="007936BE" w:rsidP="000D76A0">
            <w:pPr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Нурлан</w:t>
            </w:r>
            <w:r w:rsidR="003C2134">
              <w:rPr>
                <w:sz w:val="28"/>
                <w:szCs w:val="28"/>
              </w:rPr>
              <w:t xml:space="preserve">  </w:t>
            </w:r>
            <w:r w:rsidRPr="005B0253">
              <w:rPr>
                <w:sz w:val="28"/>
                <w:szCs w:val="28"/>
              </w:rPr>
              <w:t>Жанбыршы</w:t>
            </w:r>
            <w:r>
              <w:rPr>
                <w:sz w:val="28"/>
                <w:szCs w:val="28"/>
                <w:lang w:val="kk-KZ"/>
              </w:rPr>
              <w:t>у</w:t>
            </w:r>
            <w:r w:rsidRPr="005B0253">
              <w:rPr>
                <w:sz w:val="28"/>
                <w:szCs w:val="28"/>
                <w:lang w:val="kk-KZ"/>
              </w:rPr>
              <w:t>лы</w:t>
            </w:r>
          </w:p>
          <w:p w:rsidR="007936BE" w:rsidRPr="005B0253" w:rsidRDefault="007936BE" w:rsidP="000D76A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7936BE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заместитель акима</w:t>
            </w:r>
            <w:r w:rsidR="009C3249">
              <w:rPr>
                <w:sz w:val="28"/>
                <w:szCs w:val="28"/>
              </w:rPr>
              <w:t xml:space="preserve"> </w:t>
            </w:r>
            <w:r w:rsidRPr="005B0253">
              <w:rPr>
                <w:sz w:val="28"/>
                <w:szCs w:val="28"/>
              </w:rPr>
              <w:t>Акмолинской</w:t>
            </w:r>
          </w:p>
          <w:p w:rsidR="007936BE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области,</w:t>
            </w:r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kk-KZ"/>
              </w:rPr>
              <w:t>еститель</w:t>
            </w:r>
            <w:r w:rsidRPr="005B0253">
              <w:rPr>
                <w:sz w:val="28"/>
                <w:szCs w:val="28"/>
              </w:rPr>
              <w:t xml:space="preserve"> председателя 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комиссии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7936BE" w:rsidP="000D76A0">
            <w:pPr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3008" w:type="dxa"/>
          </w:tcPr>
          <w:p w:rsidR="001707D6" w:rsidRDefault="001707D6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Шукеева </w:t>
            </w:r>
          </w:p>
          <w:p w:rsidR="007936BE" w:rsidRPr="005B0253" w:rsidRDefault="001707D6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Гульжанар Болатовна</w:t>
            </w:r>
          </w:p>
        </w:tc>
        <w:tc>
          <w:tcPr>
            <w:tcW w:w="5777" w:type="dxa"/>
          </w:tcPr>
          <w:p w:rsidR="007936BE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руководитель управления внутренней политики Акмолинской области, </w:t>
            </w:r>
          </w:p>
          <w:p w:rsidR="007936BE" w:rsidRPr="00E11F61" w:rsidRDefault="007936BE" w:rsidP="000D76A0">
            <w:pPr>
              <w:tabs>
                <w:tab w:val="left" w:pos="1935"/>
              </w:tabs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</w:rPr>
              <w:t>секретарь комиссии</w:t>
            </w:r>
          </w:p>
          <w:p w:rsidR="007936BE" w:rsidRPr="00E11F61" w:rsidRDefault="007936BE" w:rsidP="000D76A0">
            <w:pPr>
              <w:rPr>
                <w:b/>
                <w:sz w:val="28"/>
                <w:szCs w:val="28"/>
                <w:highlight w:val="yellow"/>
                <w:lang w:val="kk-KZ"/>
              </w:rPr>
            </w:pPr>
          </w:p>
        </w:tc>
      </w:tr>
      <w:tr w:rsidR="007936BE" w:rsidRPr="005B0253" w:rsidTr="002877A5">
        <w:tc>
          <w:tcPr>
            <w:tcW w:w="9571" w:type="dxa"/>
            <w:gridSpan w:val="3"/>
          </w:tcPr>
          <w:p w:rsidR="007936BE" w:rsidRDefault="007936BE" w:rsidP="000D76A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11F61">
              <w:rPr>
                <w:b/>
                <w:sz w:val="28"/>
                <w:szCs w:val="28"/>
              </w:rPr>
              <w:t>Члены комиссии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AC2708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391D90" w:rsidP="000D76A0">
            <w:pPr>
              <w:tabs>
                <w:tab w:val="left" w:pos="3580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>Амралин</w:t>
            </w:r>
          </w:p>
          <w:p w:rsidR="007936BE" w:rsidRPr="005B0253" w:rsidRDefault="00391D90" w:rsidP="000D76A0">
            <w:pPr>
              <w:tabs>
                <w:tab w:val="left" w:pos="3580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>Куаныш</w:t>
            </w:r>
            <w:r w:rsidR="009C3249">
              <w:rPr>
                <w:noProof/>
                <w:spacing w:val="-3"/>
                <w:sz w:val="28"/>
                <w:szCs w:val="28"/>
              </w:rPr>
              <w:t xml:space="preserve"> </w:t>
            </w:r>
            <w:r>
              <w:rPr>
                <w:noProof/>
                <w:spacing w:val="-3"/>
                <w:sz w:val="28"/>
                <w:szCs w:val="28"/>
              </w:rPr>
              <w:t>Кубинтае</w:t>
            </w:r>
            <w:r w:rsidR="007936BE" w:rsidRPr="005B0253">
              <w:rPr>
                <w:noProof/>
                <w:spacing w:val="-3"/>
                <w:sz w:val="28"/>
                <w:szCs w:val="28"/>
              </w:rPr>
              <w:t>вич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7936BE" w:rsidRPr="005B0253" w:rsidRDefault="00391D90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 xml:space="preserve">заместитель </w:t>
            </w:r>
            <w:r w:rsidR="007936BE" w:rsidRPr="005B0253">
              <w:rPr>
                <w:noProof/>
                <w:spacing w:val="-3"/>
                <w:sz w:val="28"/>
                <w:szCs w:val="28"/>
              </w:rPr>
              <w:t>прокурор</w:t>
            </w:r>
            <w:r>
              <w:rPr>
                <w:noProof/>
                <w:spacing w:val="-3"/>
                <w:sz w:val="28"/>
                <w:szCs w:val="28"/>
              </w:rPr>
              <w:t>а</w:t>
            </w:r>
            <w:r w:rsidR="007936BE" w:rsidRPr="005B0253">
              <w:rPr>
                <w:noProof/>
                <w:spacing w:val="-3"/>
                <w:sz w:val="28"/>
                <w:szCs w:val="28"/>
              </w:rPr>
              <w:t xml:space="preserve"> 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(по согласованию)</w:t>
            </w:r>
          </w:p>
          <w:p w:rsidR="007936BE" w:rsidRPr="002C181A" w:rsidRDefault="007936BE" w:rsidP="000D76A0">
            <w:pPr>
              <w:tabs>
                <w:tab w:val="left" w:pos="1935"/>
              </w:tabs>
              <w:rPr>
                <w:sz w:val="28"/>
                <w:szCs w:val="28"/>
                <w:lang w:val="kk-KZ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5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D35DC7" w:rsidRDefault="00D35DC7" w:rsidP="000D76A0">
            <w:pPr>
              <w:tabs>
                <w:tab w:val="left" w:pos="3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Саденов</w:t>
            </w:r>
          </w:p>
          <w:p w:rsidR="007936BE" w:rsidRPr="005B0253" w:rsidRDefault="00D35DC7" w:rsidP="000D76A0">
            <w:pPr>
              <w:tabs>
                <w:tab w:val="left" w:pos="3580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Ержан</w:t>
            </w:r>
            <w:r w:rsidR="003C2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Сапарбекович</w:t>
            </w:r>
          </w:p>
        </w:tc>
        <w:tc>
          <w:tcPr>
            <w:tcW w:w="5777" w:type="dxa"/>
          </w:tcPr>
          <w:p w:rsidR="007936BE" w:rsidRPr="005B0253" w:rsidRDefault="00D35DC7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Д</w:t>
            </w:r>
            <w:r w:rsidR="007936BE" w:rsidRPr="005B0253">
              <w:rPr>
                <w:sz w:val="28"/>
                <w:szCs w:val="28"/>
              </w:rPr>
              <w:t>епартамента внутренних дел  Акмолинской области (по согласованию)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>Нурму</w:t>
            </w:r>
            <w:r w:rsidRPr="005B0253">
              <w:rPr>
                <w:noProof/>
                <w:spacing w:val="-3"/>
                <w:sz w:val="28"/>
                <w:szCs w:val="28"/>
              </w:rPr>
              <w:t>лдин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noProof/>
                <w:spacing w:val="-3"/>
                <w:sz w:val="28"/>
                <w:szCs w:val="28"/>
              </w:rPr>
              <w:t>Дулат Нурахметович</w:t>
            </w:r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секретарь Акмолинского областного маслихата</w:t>
            </w:r>
            <w:r w:rsidR="009C3249">
              <w:rPr>
                <w:sz w:val="28"/>
                <w:szCs w:val="28"/>
              </w:rPr>
              <w:t xml:space="preserve"> </w:t>
            </w:r>
            <w:r w:rsidRPr="005B0253">
              <w:rPr>
                <w:sz w:val="28"/>
                <w:szCs w:val="28"/>
              </w:rPr>
              <w:t>(по согласованию)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pStyle w:val="a6"/>
              <w:spacing w:after="0"/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Патюткина</w:t>
            </w:r>
          </w:p>
          <w:p w:rsidR="007936BE" w:rsidRPr="00633ED9" w:rsidRDefault="007936BE" w:rsidP="00633ED9">
            <w:pPr>
              <w:pStyle w:val="a6"/>
              <w:spacing w:after="0"/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руководитель  управления физической культуры и спорта 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Избасарова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Балым</w:t>
            </w:r>
            <w:r w:rsidR="003C2134">
              <w:rPr>
                <w:sz w:val="28"/>
                <w:szCs w:val="28"/>
              </w:rPr>
              <w:t xml:space="preserve"> </w:t>
            </w:r>
            <w:r w:rsidRPr="005B0253">
              <w:rPr>
                <w:sz w:val="28"/>
                <w:szCs w:val="28"/>
              </w:rPr>
              <w:t>Сабетовна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руководитель  управления образования    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9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Галлямов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Ринат Фаатович</w:t>
            </w:r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руководитель управления по вопросам молодежной политики 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Фелбелт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Владимир Куртьевич</w:t>
            </w:r>
          </w:p>
        </w:tc>
        <w:tc>
          <w:tcPr>
            <w:tcW w:w="5777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руководитель  управления архитектуры и  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градостроительства Акмолинской области</w:t>
            </w:r>
          </w:p>
          <w:p w:rsidR="00AC2708" w:rsidRPr="005B0253" w:rsidRDefault="00AC2708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3C2134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Бурбаева 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Сауле Букейхановна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руководитель у</w:t>
            </w:r>
            <w:r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  <w:lang w:val="kk-KZ"/>
              </w:rPr>
              <w:t>я</w:t>
            </w:r>
            <w:r>
              <w:rPr>
                <w:sz w:val="28"/>
                <w:szCs w:val="28"/>
              </w:rPr>
              <w:t xml:space="preserve"> культуры Акмолинской области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3C2134" w:rsidRDefault="00AC2708" w:rsidP="00A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Торегожа</w:t>
            </w:r>
          </w:p>
          <w:p w:rsidR="00AC2708" w:rsidRPr="005B0253" w:rsidRDefault="00AC2708" w:rsidP="00A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Кайырбай</w:t>
            </w:r>
            <w:r w:rsidR="003C2134">
              <w:rPr>
                <w:sz w:val="28"/>
                <w:szCs w:val="28"/>
              </w:rPr>
              <w:t xml:space="preserve"> </w:t>
            </w:r>
            <w:r w:rsidRPr="005B0253">
              <w:rPr>
                <w:sz w:val="28"/>
                <w:szCs w:val="28"/>
              </w:rPr>
              <w:t>Зейноллаулы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главный редактор 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областной газеты «Арка ажары»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  <w:lang w:val="kk-KZ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AC2708" w:rsidRPr="005B0253" w:rsidRDefault="004128B2" w:rsidP="00A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Беспалин</w:t>
            </w:r>
            <w:r w:rsidR="00AC2708" w:rsidRPr="005B0253">
              <w:rPr>
                <w:sz w:val="28"/>
                <w:szCs w:val="28"/>
              </w:rPr>
              <w:t>ов</w:t>
            </w:r>
          </w:p>
          <w:p w:rsidR="00AC2708" w:rsidRPr="005B0253" w:rsidRDefault="004128B2" w:rsidP="00A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Берген Марато</w:t>
            </w:r>
            <w:r w:rsidR="00AC2708" w:rsidRPr="005B0253">
              <w:rPr>
                <w:sz w:val="28"/>
                <w:szCs w:val="28"/>
              </w:rPr>
              <w:t>вич</w:t>
            </w:r>
          </w:p>
          <w:p w:rsidR="00AC2708" w:rsidRPr="005B0253" w:rsidRDefault="00AC2708" w:rsidP="00AC2708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2877A5" w:rsidRPr="002877A5" w:rsidRDefault="002877A5" w:rsidP="002877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7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8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республиканского</w:t>
            </w:r>
          </w:p>
          <w:p w:rsidR="00AC2708" w:rsidRPr="005B0253" w:rsidRDefault="002877A5" w:rsidP="002877A5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2877A5">
              <w:rPr>
                <w:sz w:val="28"/>
                <w:szCs w:val="28"/>
                <w:shd w:val="clear" w:color="auto" w:fill="FFFFFF"/>
              </w:rPr>
              <w:t>государственного учреждения</w:t>
            </w:r>
            <w:r w:rsidR="004128B2">
              <w:rPr>
                <w:sz w:val="28"/>
                <w:szCs w:val="28"/>
              </w:rPr>
              <w:t xml:space="preserve"> «Департамент Агент</w:t>
            </w:r>
            <w:r w:rsidR="00AC2708" w:rsidRPr="005B0253">
              <w:rPr>
                <w:sz w:val="28"/>
                <w:szCs w:val="28"/>
              </w:rPr>
              <w:t xml:space="preserve">ства Республики Казахстан по делам государственной службы </w:t>
            </w:r>
            <w:r w:rsidR="00564E28">
              <w:rPr>
                <w:color w:val="333333"/>
                <w:sz w:val="28"/>
                <w:szCs w:val="28"/>
              </w:rPr>
              <w:t xml:space="preserve">и противодействию коррупции </w:t>
            </w:r>
            <w:r w:rsidR="00AC2708" w:rsidRPr="005B0253">
              <w:rPr>
                <w:sz w:val="28"/>
                <w:szCs w:val="28"/>
              </w:rPr>
              <w:t>по Акмолинской области</w:t>
            </w:r>
            <w:r>
              <w:rPr>
                <w:sz w:val="28"/>
                <w:szCs w:val="28"/>
              </w:rPr>
              <w:t>»</w:t>
            </w:r>
            <w:r w:rsidR="00AC2708" w:rsidRPr="005B0253">
              <w:rPr>
                <w:sz w:val="28"/>
                <w:szCs w:val="28"/>
              </w:rPr>
              <w:t xml:space="preserve">, председатель Совета по этике 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(по согласованию)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Попов 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Юрий Григорьевич</w:t>
            </w:r>
          </w:p>
          <w:p w:rsidR="00AC2708" w:rsidRPr="005B0253" w:rsidRDefault="00AC2708" w:rsidP="00AC2708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председатель Кокшетауского областного   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отделения общественного объединения «Союз художников Республики Казахстан» (по согласованию)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3C2134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Бекмагамбетов</w:t>
            </w:r>
            <w:r w:rsidR="003C2134">
              <w:rPr>
                <w:sz w:val="28"/>
                <w:szCs w:val="28"/>
              </w:rPr>
              <w:t xml:space="preserve"> </w:t>
            </w:r>
          </w:p>
          <w:p w:rsidR="007936BE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Галым</w:t>
            </w:r>
            <w:r w:rsidR="003C21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Мадешович</w:t>
            </w:r>
          </w:p>
        </w:tc>
        <w:tc>
          <w:tcPr>
            <w:tcW w:w="5777" w:type="dxa"/>
          </w:tcPr>
          <w:p w:rsidR="007936BE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Акмолинского областного филиала партии «Н</w:t>
            </w:r>
            <w:r>
              <w:rPr>
                <w:sz w:val="28"/>
                <w:szCs w:val="28"/>
                <w:lang w:val="kk-KZ"/>
              </w:rPr>
              <w:t>ұ</w:t>
            </w:r>
            <w:r>
              <w:rPr>
                <w:sz w:val="28"/>
                <w:szCs w:val="28"/>
              </w:rPr>
              <w:t>р Отан»</w:t>
            </w:r>
            <w:r w:rsidRPr="005B0253">
              <w:rPr>
                <w:sz w:val="28"/>
                <w:szCs w:val="28"/>
              </w:rPr>
              <w:t>(по согласованию)</w:t>
            </w:r>
          </w:p>
          <w:p w:rsidR="002877A5" w:rsidRPr="005B0253" w:rsidRDefault="002877A5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</w:tbl>
    <w:p w:rsidR="00FE7FF8" w:rsidRDefault="00FE7FF8"/>
    <w:sectPr w:rsidR="00FE7FF8" w:rsidSect="007936BE"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41" w:rsidRDefault="00A72241" w:rsidP="007936BE">
      <w:r>
        <w:separator/>
      </w:r>
    </w:p>
  </w:endnote>
  <w:endnote w:type="continuationSeparator" w:id="1">
    <w:p w:rsidR="00A72241" w:rsidRDefault="00A72241" w:rsidP="0079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41" w:rsidRDefault="00A72241" w:rsidP="007936BE">
      <w:r>
        <w:separator/>
      </w:r>
    </w:p>
  </w:footnote>
  <w:footnote w:type="continuationSeparator" w:id="1">
    <w:p w:rsidR="00A72241" w:rsidRDefault="00A72241" w:rsidP="00793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BE"/>
    <w:rsid w:val="000A1BB7"/>
    <w:rsid w:val="000C0CB8"/>
    <w:rsid w:val="001637CF"/>
    <w:rsid w:val="001707D6"/>
    <w:rsid w:val="001D1986"/>
    <w:rsid w:val="001F43F2"/>
    <w:rsid w:val="002804A2"/>
    <w:rsid w:val="002877A5"/>
    <w:rsid w:val="00301434"/>
    <w:rsid w:val="00391D90"/>
    <w:rsid w:val="003C2134"/>
    <w:rsid w:val="003F38D0"/>
    <w:rsid w:val="004128B2"/>
    <w:rsid w:val="0046425F"/>
    <w:rsid w:val="00480509"/>
    <w:rsid w:val="00564E28"/>
    <w:rsid w:val="005F60EF"/>
    <w:rsid w:val="00633ED9"/>
    <w:rsid w:val="00634F26"/>
    <w:rsid w:val="006A1853"/>
    <w:rsid w:val="006F39F5"/>
    <w:rsid w:val="00715188"/>
    <w:rsid w:val="00730764"/>
    <w:rsid w:val="0077042E"/>
    <w:rsid w:val="007936BE"/>
    <w:rsid w:val="007A3512"/>
    <w:rsid w:val="008266BD"/>
    <w:rsid w:val="0085044A"/>
    <w:rsid w:val="008A1F2A"/>
    <w:rsid w:val="008E152A"/>
    <w:rsid w:val="00914AF5"/>
    <w:rsid w:val="00926EA4"/>
    <w:rsid w:val="00993F9C"/>
    <w:rsid w:val="009C3249"/>
    <w:rsid w:val="009C5D49"/>
    <w:rsid w:val="00A72241"/>
    <w:rsid w:val="00A95E88"/>
    <w:rsid w:val="00AC2708"/>
    <w:rsid w:val="00B4674C"/>
    <w:rsid w:val="00B910AB"/>
    <w:rsid w:val="00BB1438"/>
    <w:rsid w:val="00C5195B"/>
    <w:rsid w:val="00C93769"/>
    <w:rsid w:val="00C95995"/>
    <w:rsid w:val="00CC2799"/>
    <w:rsid w:val="00D35DC7"/>
    <w:rsid w:val="00D92735"/>
    <w:rsid w:val="00D9360E"/>
    <w:rsid w:val="00D96D17"/>
    <w:rsid w:val="00DB0579"/>
    <w:rsid w:val="00DD1CB2"/>
    <w:rsid w:val="00E01679"/>
    <w:rsid w:val="00E06FDB"/>
    <w:rsid w:val="00F0108F"/>
    <w:rsid w:val="00FE4C42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6BE"/>
    <w:pPr>
      <w:jc w:val="center"/>
    </w:pPr>
    <w:rPr>
      <w:b/>
      <w:sz w:val="24"/>
      <w:szCs w:val="24"/>
      <w:lang w:val="kk-KZ"/>
    </w:rPr>
  </w:style>
  <w:style w:type="character" w:customStyle="1" w:styleId="a4">
    <w:name w:val="Название Знак"/>
    <w:basedOn w:val="a0"/>
    <w:link w:val="a3"/>
    <w:rsid w:val="007936BE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paragraph" w:styleId="a5">
    <w:name w:val="List Paragraph"/>
    <w:basedOn w:val="a"/>
    <w:uiPriority w:val="99"/>
    <w:qFormat/>
    <w:rsid w:val="007936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7936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3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3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1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Berik</cp:lastModifiedBy>
  <cp:revision>40</cp:revision>
  <cp:lastPrinted>2017-04-10T12:09:00Z</cp:lastPrinted>
  <dcterms:created xsi:type="dcterms:W3CDTF">2016-05-31T06:14:00Z</dcterms:created>
  <dcterms:modified xsi:type="dcterms:W3CDTF">2018-10-25T04:37:00Z</dcterms:modified>
</cp:coreProperties>
</file>