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C2" w:rsidRPr="00255C74" w:rsidRDefault="002553C2" w:rsidP="00F02FAE">
      <w:pPr>
        <w:pStyle w:val="3"/>
        <w:spacing w:before="0" w:beforeAutospacing="0" w:after="0" w:afterAutospacing="0"/>
        <w:ind w:left="9912"/>
        <w:rPr>
          <w:rFonts w:ascii="Arial" w:hAnsi="Arial" w:cs="Arial"/>
          <w:sz w:val="28"/>
          <w:szCs w:val="28"/>
        </w:rPr>
      </w:pPr>
      <w:r w:rsidRPr="00255C74">
        <w:rPr>
          <w:rFonts w:ascii="Arial" w:hAnsi="Arial" w:cs="Arial"/>
          <w:sz w:val="28"/>
          <w:szCs w:val="28"/>
        </w:rPr>
        <w:t>УТВЕРЖДАЮ</w:t>
      </w:r>
    </w:p>
    <w:p w:rsidR="002553C2" w:rsidRPr="00DC60EB" w:rsidRDefault="00DC60EB" w:rsidP="00DC60EB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Аким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2553C2" w:rsidRPr="00255C74">
        <w:rPr>
          <w:rFonts w:ascii="Arial" w:hAnsi="Arial" w:cs="Arial"/>
          <w:b/>
          <w:bCs/>
          <w:sz w:val="28"/>
          <w:szCs w:val="28"/>
        </w:rPr>
        <w:t xml:space="preserve">Акмолинской области </w:t>
      </w:r>
    </w:p>
    <w:p w:rsidR="002553C2" w:rsidRPr="00DC60EB" w:rsidRDefault="002553C2" w:rsidP="00F02FAE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  <w:lang w:val="kk-KZ"/>
        </w:rPr>
      </w:pPr>
      <w:r w:rsidRPr="00255C74">
        <w:rPr>
          <w:rFonts w:ascii="Arial" w:hAnsi="Arial" w:cs="Arial"/>
          <w:b/>
          <w:bCs/>
          <w:sz w:val="28"/>
          <w:szCs w:val="28"/>
        </w:rPr>
        <w:t>_______________</w:t>
      </w:r>
      <w:r w:rsidR="00DC60EB">
        <w:rPr>
          <w:rFonts w:ascii="Arial" w:hAnsi="Arial" w:cs="Arial"/>
          <w:b/>
          <w:bCs/>
          <w:sz w:val="28"/>
          <w:szCs w:val="28"/>
          <w:lang w:val="kk-KZ"/>
        </w:rPr>
        <w:t xml:space="preserve"> М</w:t>
      </w:r>
      <w:r w:rsidR="000D2670">
        <w:rPr>
          <w:rFonts w:ascii="Arial" w:hAnsi="Arial" w:cs="Arial"/>
          <w:b/>
          <w:bCs/>
          <w:sz w:val="28"/>
          <w:szCs w:val="28"/>
          <w:lang w:val="kk-KZ"/>
        </w:rPr>
        <w:t>у</w:t>
      </w:r>
      <w:r w:rsidR="00DC60EB">
        <w:rPr>
          <w:rFonts w:ascii="Arial" w:hAnsi="Arial" w:cs="Arial"/>
          <w:b/>
          <w:bCs/>
          <w:sz w:val="28"/>
          <w:szCs w:val="28"/>
          <w:lang w:val="kk-KZ"/>
        </w:rPr>
        <w:t>рзалин</w:t>
      </w:r>
      <w:r w:rsidR="000D2670" w:rsidRPr="000D2670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="000D2670">
        <w:rPr>
          <w:rFonts w:ascii="Arial" w:hAnsi="Arial" w:cs="Arial"/>
          <w:b/>
          <w:bCs/>
          <w:sz w:val="28"/>
          <w:szCs w:val="28"/>
          <w:lang w:val="kk-KZ"/>
        </w:rPr>
        <w:t>М</w:t>
      </w:r>
      <w:r w:rsidR="000D2670" w:rsidRPr="00255C74">
        <w:rPr>
          <w:rFonts w:ascii="Arial" w:hAnsi="Arial" w:cs="Arial"/>
          <w:b/>
          <w:bCs/>
          <w:sz w:val="28"/>
          <w:szCs w:val="28"/>
        </w:rPr>
        <w:t xml:space="preserve">. </w:t>
      </w:r>
      <w:r w:rsidR="000D2670">
        <w:rPr>
          <w:rFonts w:ascii="Arial" w:hAnsi="Arial" w:cs="Arial"/>
          <w:b/>
          <w:bCs/>
          <w:sz w:val="28"/>
          <w:szCs w:val="28"/>
          <w:lang w:val="kk-KZ"/>
        </w:rPr>
        <w:t>К.</w:t>
      </w:r>
    </w:p>
    <w:p w:rsidR="002553C2" w:rsidRPr="00255C74" w:rsidRDefault="00CF48B6" w:rsidP="00F02FAE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 </w:t>
      </w:r>
      <w:r w:rsidR="002553C2" w:rsidRPr="00255C74">
        <w:rPr>
          <w:rFonts w:ascii="Arial" w:hAnsi="Arial" w:cs="Arial"/>
          <w:b/>
          <w:bCs/>
          <w:sz w:val="28"/>
          <w:szCs w:val="28"/>
        </w:rPr>
        <w:t xml:space="preserve"> ________ 2017 года</w:t>
      </w:r>
    </w:p>
    <w:p w:rsidR="002553C2" w:rsidRPr="00255C74" w:rsidRDefault="002553C2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091C" w:rsidRDefault="00DD091C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53C2" w:rsidRPr="00255C74" w:rsidRDefault="002553C2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C74">
        <w:rPr>
          <w:rFonts w:ascii="Arial" w:hAnsi="Arial" w:cs="Arial"/>
          <w:b/>
          <w:sz w:val="28"/>
          <w:szCs w:val="28"/>
        </w:rPr>
        <w:t>Специальный медиа</w:t>
      </w:r>
      <w:r w:rsidR="00577375">
        <w:rPr>
          <w:rFonts w:ascii="Arial" w:hAnsi="Arial" w:cs="Arial"/>
          <w:b/>
          <w:sz w:val="28"/>
          <w:szCs w:val="28"/>
        </w:rPr>
        <w:t>-</w:t>
      </w:r>
      <w:r w:rsidRPr="00255C74">
        <w:rPr>
          <w:rFonts w:ascii="Arial" w:hAnsi="Arial" w:cs="Arial"/>
          <w:b/>
          <w:sz w:val="28"/>
          <w:szCs w:val="28"/>
        </w:rPr>
        <w:t>план</w:t>
      </w:r>
    </w:p>
    <w:p w:rsidR="00BE39EE" w:rsidRPr="00255C74" w:rsidRDefault="002553C2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C74">
        <w:rPr>
          <w:rFonts w:ascii="Arial" w:hAnsi="Arial" w:cs="Arial"/>
          <w:b/>
          <w:sz w:val="28"/>
          <w:szCs w:val="28"/>
        </w:rPr>
        <w:t>по продвижению программы модернизации общественного сознания</w:t>
      </w:r>
    </w:p>
    <w:p w:rsidR="002553C2" w:rsidRPr="00255C74" w:rsidRDefault="002553C2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C74">
        <w:rPr>
          <w:rFonts w:ascii="Arial" w:hAnsi="Arial" w:cs="Arial"/>
          <w:b/>
          <w:sz w:val="28"/>
          <w:szCs w:val="28"/>
        </w:rPr>
        <w:t xml:space="preserve">(срок реализации: </w:t>
      </w:r>
      <w:r w:rsidRPr="00255C74">
        <w:rPr>
          <w:rFonts w:ascii="Arial" w:hAnsi="Arial" w:cs="Arial"/>
          <w:b/>
          <w:sz w:val="28"/>
          <w:szCs w:val="28"/>
          <w:lang w:val="kk-KZ"/>
        </w:rPr>
        <w:t>май - декабрь</w:t>
      </w:r>
      <w:r w:rsidRPr="00255C74">
        <w:rPr>
          <w:rFonts w:ascii="Arial" w:hAnsi="Arial" w:cs="Arial"/>
          <w:b/>
          <w:sz w:val="28"/>
          <w:szCs w:val="28"/>
        </w:rPr>
        <w:t xml:space="preserve"> 2017 года)  </w:t>
      </w:r>
    </w:p>
    <w:p w:rsidR="002553C2" w:rsidRPr="00255C74" w:rsidRDefault="002553C2" w:rsidP="00F02F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6378"/>
        <w:gridCol w:w="3119"/>
        <w:gridCol w:w="142"/>
        <w:gridCol w:w="141"/>
        <w:gridCol w:w="1985"/>
        <w:gridCol w:w="3118"/>
      </w:tblGrid>
      <w:tr w:rsidR="002553C2" w:rsidRPr="00255C74" w:rsidTr="00F02F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мероприятия, тематика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Коммуникационный канал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 xml:space="preserve"> за выполнение</w:t>
            </w:r>
          </w:p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53C2" w:rsidRPr="00255C74" w:rsidTr="00F02FAE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  <w:lang w:val="kk-KZ"/>
              </w:rPr>
              <w:t>Организационная работа</w:t>
            </w:r>
          </w:p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2553C2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553C2" w:rsidRPr="00255C74" w:rsidRDefault="002553C2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553C2" w:rsidRPr="00255C74" w:rsidRDefault="002553C2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Сформировать «событийный ряд»  кампании по продвижению программы модернизации общественного сознания с привлечением институтов гражданского общества, творческой и научной интеллигенции, исследовательских структур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областные СМИ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областные управления и департаменты</w:t>
            </w:r>
          </w:p>
          <w:p w:rsidR="006C3240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 (по списку),</w:t>
            </w:r>
          </w:p>
          <w:p w:rsidR="002553C2" w:rsidRPr="00255C74" w:rsidRDefault="00B9610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8E31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8E316F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8E316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8E316F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="002553C2"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553C2" w:rsidRPr="00255C74" w:rsidRDefault="002553C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C4193" w:rsidRPr="00255C74" w:rsidTr="008E316F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CF48B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Определить специальный пул журналистов из числа   областных, </w:t>
            </w:r>
            <w:r w:rsidR="00CF48B6">
              <w:rPr>
                <w:rFonts w:ascii="Arial" w:hAnsi="Arial" w:cs="Arial"/>
                <w:sz w:val="28"/>
                <w:szCs w:val="28"/>
              </w:rPr>
              <w:t xml:space="preserve">городских 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районных СМИ по продвижению программы модернизации </w:t>
            </w: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 xml:space="preserve">общественного сознания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5C4193" w:rsidRPr="00255C74" w:rsidRDefault="00B9610E" w:rsidP="008E31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8E31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г</w:t>
            </w:r>
            <w:r w:rsidR="008E316F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8E316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8E316F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="005C4193"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Сформировать список спикеров из числа лидеров общественного мнения, депутатов, представителей гражданского общества, 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бизнес-структур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(свод), областные управления и департаменты </w:t>
            </w:r>
          </w:p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(по списку)</w:t>
            </w:r>
            <w:r w:rsidR="006C3240" w:rsidRPr="00255C74">
              <w:rPr>
                <w:rFonts w:ascii="Arial" w:hAnsi="Arial" w:cs="Arial"/>
                <w:sz w:val="28"/>
                <w:szCs w:val="28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E316F" w:rsidRPr="008E316F" w:rsidRDefault="00B9610E" w:rsidP="008E31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8E31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8E316F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8E316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8E316F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Default="005C4193" w:rsidP="00CF48B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Сформировать график проведения пресс-конференций, </w:t>
            </w:r>
            <w:hyperlink r:id="rId7" w:tooltip="Брифинг" w:history="1">
              <w:r w:rsidRPr="00255C74">
                <w:rPr>
                  <w:rFonts w:ascii="Arial" w:hAnsi="Arial" w:cs="Arial"/>
                  <w:sz w:val="28"/>
                  <w:szCs w:val="28"/>
                </w:rPr>
                <w:t>брифингов</w:t>
              </w:r>
            </w:hyperlink>
            <w:r w:rsidRPr="00255C74">
              <w:rPr>
                <w:rFonts w:ascii="Arial" w:hAnsi="Arial" w:cs="Arial"/>
                <w:sz w:val="28"/>
                <w:szCs w:val="28"/>
              </w:rPr>
              <w:t xml:space="preserve"> руководителей государственных органов по продвижению программы модернизации общественного сознания </w:t>
            </w:r>
            <w:r w:rsidR="008E316F">
              <w:rPr>
                <w:rFonts w:ascii="Arial" w:hAnsi="Arial" w:cs="Arial"/>
                <w:sz w:val="28"/>
                <w:szCs w:val="28"/>
              </w:rPr>
              <w:t>(по отдельному плану)</w:t>
            </w:r>
          </w:p>
          <w:p w:rsidR="00CF48B6" w:rsidRPr="008E316F" w:rsidRDefault="00CF48B6" w:rsidP="00CF48B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CF48B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Подготовить информационно-справочные материалы (пресс - киты) по продвижению программы модернизации общественного сознания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(свод), областные управления и департаменты </w:t>
            </w:r>
          </w:p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(по списку),</w:t>
            </w:r>
          </w:p>
          <w:p w:rsidR="005C4193" w:rsidRPr="00255C74" w:rsidRDefault="00B9610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8E31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8E316F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8E316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8E316F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="005C4193"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мониторинг региональных СМИ </w:t>
            </w:r>
          </w:p>
          <w:p w:rsidR="005C4193" w:rsidRPr="00255C74" w:rsidRDefault="005C4193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на ежедневной основе/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еженедельно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Разработать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региональные </w:t>
            </w:r>
            <w:r w:rsidRPr="00255C74">
              <w:rPr>
                <w:rFonts w:ascii="Arial" w:hAnsi="Arial" w:cs="Arial"/>
                <w:sz w:val="28"/>
                <w:szCs w:val="28"/>
              </w:rPr>
              <w:t>медиа-планы по продвижению программы модернизации общественного сознания</w:t>
            </w:r>
          </w:p>
          <w:p w:rsidR="005C4193" w:rsidRPr="00255C74" w:rsidRDefault="005C4193" w:rsidP="00F02FA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CF48B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6C3240" w:rsidP="008E31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B9610E">
              <w:rPr>
                <w:rFonts w:ascii="Arial" w:hAnsi="Arial" w:cs="Arial"/>
                <w:sz w:val="28"/>
                <w:szCs w:val="28"/>
                <w:lang w:val="kk-KZ"/>
              </w:rPr>
              <w:t xml:space="preserve">киматы </w:t>
            </w:r>
            <w:r w:rsidR="008E316F" w:rsidRPr="00255C74">
              <w:rPr>
                <w:rFonts w:ascii="Arial" w:hAnsi="Arial" w:cs="Arial"/>
                <w:sz w:val="28"/>
                <w:szCs w:val="28"/>
                <w:lang w:val="kk-KZ"/>
              </w:rPr>
              <w:t>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="00B9610E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г.Кокшетау, Степногорск</w:t>
            </w:r>
            <w:r w:rsidR="005C4193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Организовать открытие тематических рубрик, посвященных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продвижению программы модернизации общественного сознания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региональные СМИ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F02FA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>г</w:t>
            </w:r>
            <w:r w:rsidR="00B9610E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C4193" w:rsidRPr="00255C74" w:rsidTr="00F02FAE">
        <w:trPr>
          <w:trHeight w:val="66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  <w:lang w:val="kk-KZ"/>
              </w:rPr>
              <w:t>Информационная работа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Обеспечение СМИ обобщенным аналитическим  материалом по продвижению программы модернизации общественного сознания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>г</w:t>
            </w:r>
            <w:r w:rsidR="002259A7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184C7D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7D" w:rsidRPr="00255C74" w:rsidRDefault="00184C7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7D" w:rsidRPr="00255C74" w:rsidRDefault="00184C7D" w:rsidP="00F02FAE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Обеспечить подготовку и ротацию цикла видеороликов и межпрограммных заставок, направленных на продвижение программы модернизации общественного сознания, разъяснение ее концептуальных основ</w:t>
            </w:r>
          </w:p>
          <w:p w:rsidR="00184C7D" w:rsidRPr="00255C74" w:rsidRDefault="00184C7D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7D" w:rsidRPr="00255C74" w:rsidRDefault="00184C7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184C7D" w:rsidRPr="00255C74" w:rsidRDefault="00FF04C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184C7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184C7D" w:rsidRPr="00255C74" w:rsidRDefault="00184C7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7D" w:rsidRPr="00255C74" w:rsidRDefault="00184C7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7D" w:rsidRPr="00255C74" w:rsidRDefault="00184C7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  <w:p w:rsidR="00184C7D" w:rsidRPr="00255C74" w:rsidRDefault="00184C7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C4193" w:rsidRPr="00255C74" w:rsidTr="00F02FA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выход развернутых публикаций, цикловых телепередач (новостные, интерактивные), </w:t>
            </w:r>
            <w:hyperlink r:id="rId8" w:tooltip="Информационные бюллетени" w:history="1">
              <w:r w:rsidRPr="00255C74">
                <w:rPr>
                  <w:rFonts w:ascii="Arial" w:hAnsi="Arial" w:cs="Arial"/>
                  <w:sz w:val="28"/>
                  <w:szCs w:val="28"/>
                </w:rPr>
                <w:t>информационных сообщений</w:t>
              </w:r>
            </w:hyperlink>
            <w:r w:rsidRPr="00255C74">
              <w:rPr>
                <w:rFonts w:ascii="Arial" w:hAnsi="Arial" w:cs="Arial"/>
                <w:sz w:val="28"/>
                <w:szCs w:val="28"/>
              </w:rPr>
              <w:t>, выступлений, интервью, откликов, в том числе экспертного сообщества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="002259A7">
              <w:rPr>
                <w:rFonts w:ascii="Arial" w:hAnsi="Arial" w:cs="Arial"/>
                <w:sz w:val="28"/>
                <w:szCs w:val="28"/>
                <w:lang w:val="kk-KZ"/>
              </w:rPr>
              <w:t xml:space="preserve">г. </w:t>
            </w:r>
            <w:r w:rsidRPr="00255C74">
              <w:rPr>
                <w:rFonts w:ascii="Arial" w:hAnsi="Arial" w:cs="Arial"/>
                <w:sz w:val="28"/>
                <w:szCs w:val="28"/>
              </w:rPr>
              <w:t>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подготовку и выход  блиц – интервью с участием представителей бизнес - сообщества, представителей государственных органов, НПО, ЭКО, лидеров общественного мнения, молодёжи и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77375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еспубликанские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5C4193" w:rsidRPr="00255C74">
              <w:rPr>
                <w:rFonts w:ascii="Arial" w:hAnsi="Arial" w:cs="Arial"/>
                <w:sz w:val="28"/>
                <w:szCs w:val="28"/>
              </w:rPr>
              <w:t xml:space="preserve"> региональные СМИ и Интернет-ресурсы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 </w:t>
            </w:r>
            <w:r w:rsidR="00A832AF">
              <w:rPr>
                <w:rFonts w:ascii="Arial" w:hAnsi="Arial" w:cs="Arial"/>
                <w:sz w:val="28"/>
                <w:szCs w:val="28"/>
              </w:rPr>
              <w:t>г</w:t>
            </w:r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выход расширенных материалов в итоговых аналитических программах АО</w:t>
            </w:r>
            <w:r w:rsidR="00FF04C9">
              <w:rPr>
                <w:rFonts w:ascii="Arial" w:hAnsi="Arial" w:cs="Arial"/>
                <w:sz w:val="28"/>
                <w:szCs w:val="28"/>
              </w:rPr>
              <w:t>Ф АО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«РТРК «Казахстан»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5C4193" w:rsidRPr="00255C74" w:rsidRDefault="00FF04C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5C4193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перепечатку статей, интервью руководителей центральных государственных органов, опублик</w:t>
            </w:r>
            <w:r w:rsidR="00FF04C9">
              <w:rPr>
                <w:rFonts w:ascii="Arial" w:hAnsi="Arial" w:cs="Arial"/>
                <w:sz w:val="28"/>
                <w:szCs w:val="28"/>
              </w:rPr>
              <w:t xml:space="preserve">ованных в республиканских СМИ </w:t>
            </w:r>
            <w:r w:rsidRPr="00255C74">
              <w:rPr>
                <w:rFonts w:ascii="Arial" w:hAnsi="Arial" w:cs="Arial"/>
                <w:sz w:val="28"/>
                <w:szCs w:val="28"/>
              </w:rPr>
              <w:t>по продвижению программы модернизации общественного сознания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A832AF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5C4193" w:rsidRPr="00255C74" w:rsidRDefault="00A832A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районов,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5C4193" w:rsidRPr="00255C74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5C4193" w:rsidRPr="00255C74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5C4193" w:rsidRPr="00255C74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5C4193" w:rsidRPr="00255C7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5C4193"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FF04C9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размещение статей по итогам брифингов  СЦК при </w:t>
            </w:r>
            <w:r w:rsidR="00FF04C9">
              <w:rPr>
                <w:rFonts w:ascii="Arial" w:hAnsi="Arial" w:cs="Arial"/>
                <w:sz w:val="28"/>
                <w:szCs w:val="28"/>
              </w:rPr>
              <w:t xml:space="preserve">Министерстве информации и </w:t>
            </w:r>
            <w:proofErr w:type="spellStart"/>
            <w:r w:rsidR="00FF04C9">
              <w:rPr>
                <w:rFonts w:ascii="Arial" w:hAnsi="Arial" w:cs="Arial"/>
                <w:sz w:val="28"/>
                <w:szCs w:val="28"/>
              </w:rPr>
              <w:t>окммуникаций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РК руководителей центральных государственных органов по продвижению программы модернизации общественного сознания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областные и 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  </w:t>
            </w:r>
            <w:r w:rsidR="00A832AF">
              <w:rPr>
                <w:rFonts w:ascii="Arial" w:hAnsi="Arial" w:cs="Arial"/>
                <w:sz w:val="28"/>
                <w:szCs w:val="28"/>
              </w:rPr>
              <w:t>г</w:t>
            </w:r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Подготовка и прокат  тележурналов по продвижению программы модернизации общественного сознания</w:t>
            </w:r>
          </w:p>
          <w:p w:rsidR="005C4193" w:rsidRPr="00255C74" w:rsidRDefault="005C4193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C4193" w:rsidRPr="00255C74" w:rsidRDefault="005C4193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 «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аза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Организация цикла авторских статей продвижению программы модернизации общественного сознания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 районо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в,               </w:t>
            </w:r>
            <w:r w:rsidR="00A832AF"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широкое освещение мероприятий  о продвижении программы модернизации общественного сознания</w:t>
            </w:r>
            <w:r w:rsidR="006C3240" w:rsidRPr="00255C74">
              <w:rPr>
                <w:rFonts w:ascii="Arial" w:hAnsi="Arial" w:cs="Arial"/>
                <w:sz w:val="28"/>
                <w:szCs w:val="28"/>
              </w:rPr>
              <w:t xml:space="preserve"> в новостных выпусках и аналитических программах телеканалов, печатных СМИ и </w:t>
            </w:r>
            <w:proofErr w:type="spellStart"/>
            <w:r w:rsidR="006C3240" w:rsidRPr="00255C74">
              <w:rPr>
                <w:rFonts w:ascii="Arial" w:hAnsi="Arial" w:cs="Arial"/>
                <w:sz w:val="28"/>
                <w:szCs w:val="28"/>
              </w:rPr>
              <w:t>интернет-ресурсах</w:t>
            </w:r>
            <w:proofErr w:type="spellEnd"/>
          </w:p>
          <w:p w:rsidR="005C4193" w:rsidRPr="007832B8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A832AF" w:rsidP="008E31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киматы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районов,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6C3240" w:rsidRPr="00255C74">
              <w:rPr>
                <w:rFonts w:ascii="Arial" w:hAnsi="Arial" w:cs="Arial"/>
                <w:sz w:val="28"/>
                <w:szCs w:val="28"/>
              </w:rPr>
              <w:t>г.Кокшетау</w:t>
            </w:r>
            <w:proofErr w:type="spellEnd"/>
            <w:r w:rsidR="006C3240" w:rsidRPr="00255C7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6C3240"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наполнение контента сайтов МИО материалами о продвижении программы модернизации общественного сознания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</w:t>
            </w:r>
            <w:r w:rsidR="005C4193" w:rsidRPr="00255C74">
              <w:rPr>
                <w:rFonts w:ascii="Arial" w:hAnsi="Arial" w:cs="Arial"/>
                <w:sz w:val="28"/>
                <w:szCs w:val="28"/>
              </w:rPr>
              <w:t>бластные управления,</w:t>
            </w:r>
          </w:p>
          <w:p w:rsidR="005C4193" w:rsidRPr="008E316F" w:rsidRDefault="005C4193" w:rsidP="008E31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департаменты, 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="00577375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районов</w:t>
            </w:r>
            <w:r w:rsidR="008E316F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A8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832AF">
              <w:rPr>
                <w:rFonts w:ascii="Arial" w:hAnsi="Arial" w:cs="Arial"/>
                <w:sz w:val="28"/>
                <w:szCs w:val="28"/>
              </w:rPr>
              <w:t>г</w:t>
            </w:r>
            <w:r w:rsidR="008E316F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8E316F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="008E316F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="008E316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8E316F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 размещение инфографиков о продвижении программы модернизации общественного сознания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0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 w:rsidR="006C3240" w:rsidRPr="00255C74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6C3240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</w:t>
            </w:r>
            <w:r w:rsidR="001A32A5">
              <w:rPr>
                <w:rFonts w:ascii="Arial" w:hAnsi="Arial" w:cs="Arial"/>
                <w:sz w:val="28"/>
                <w:szCs w:val="28"/>
              </w:rPr>
              <w:t>айонов</w:t>
            </w:r>
            <w:r w:rsidR="001A32A5"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г</w:t>
            </w:r>
            <w:r w:rsidR="00A832AF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выход телеграфики о продвижении программы модернизации общественного сознания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5C4193" w:rsidRPr="00255C74" w:rsidRDefault="005C4193" w:rsidP="00FF04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 «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аза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5C4193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размещение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брендбука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кампании (логотип, слоганы, информационная стратегия, эскизы визуальной продукции –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билбордов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, баннеров и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 w:rsidR="006C3240" w:rsidRPr="00255C74">
              <w:rPr>
                <w:rFonts w:ascii="Arial" w:hAnsi="Arial" w:cs="Arial"/>
                <w:sz w:val="28"/>
                <w:szCs w:val="28"/>
              </w:rPr>
              <w:t>)</w:t>
            </w:r>
            <w:r w:rsidRPr="00255C7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6C32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5C4193" w:rsidRPr="00255C74" w:rsidRDefault="001A32A5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районов,</w:t>
            </w:r>
            <w:r w:rsidR="005C4193"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C4193" w:rsidRPr="00255C74" w:rsidRDefault="00A832A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5C4193" w:rsidRPr="00255C74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  <w:p w:rsidR="005C4193" w:rsidRPr="00255C74" w:rsidRDefault="005C4193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3F358C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8C" w:rsidRPr="00255C74" w:rsidRDefault="003F358C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8C" w:rsidRPr="00255C74" w:rsidRDefault="003F358C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Обеспечить изготовление и размещение в общественных местах, учебных заведениях визуальной продукции кампании по продвижению программы модернизации общественного сознания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8C" w:rsidRPr="00255C74" w:rsidRDefault="003F358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8C" w:rsidRPr="00255C74" w:rsidRDefault="003F358C" w:rsidP="00F02FA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8C" w:rsidRPr="00255C74" w:rsidRDefault="003F358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3F358C" w:rsidRPr="001A32A5" w:rsidRDefault="001A32A5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3F358C" w:rsidRPr="001A32A5" w:rsidRDefault="00A832AF" w:rsidP="001A32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1A32A5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</w:tc>
      </w:tr>
      <w:tr w:rsidR="00FF04C9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9" w:rsidRPr="00255C74" w:rsidRDefault="00FF04C9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9" w:rsidRPr="00255C74" w:rsidRDefault="00FF04C9" w:rsidP="00FF04C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Провести встречи по основным направлениям и подходам к реализации информационно-разъяснительной компании  с руководителями   </w:t>
            </w:r>
          </w:p>
          <w:p w:rsidR="00FF04C9" w:rsidRPr="00255C74" w:rsidRDefault="00FF04C9" w:rsidP="00FF04C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региональных СМИ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9" w:rsidRPr="00255C74" w:rsidRDefault="00FF04C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9" w:rsidRPr="00255C74" w:rsidRDefault="00FF04C9" w:rsidP="00F02FA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9" w:rsidRPr="00255C74" w:rsidRDefault="00FF04C9" w:rsidP="00FF04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FF04C9" w:rsidRPr="001A32A5" w:rsidRDefault="00FF04C9" w:rsidP="00FF04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FF04C9" w:rsidRPr="00255C74" w:rsidRDefault="00FF04C9" w:rsidP="00FF04C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гг. Кокшетау, Степногорск</w:t>
            </w:r>
          </w:p>
        </w:tc>
      </w:tr>
      <w:tr w:rsidR="005C4193" w:rsidRPr="00255C74" w:rsidTr="00F02FAE">
        <w:trPr>
          <w:trHeight w:val="53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РЕАЛИЗАЦИЯ СПЕЦИАЛЬНЫХ ПРОЕКТОВ</w:t>
            </w:r>
          </w:p>
        </w:tc>
      </w:tr>
      <w:tr w:rsidR="005C4193" w:rsidRPr="00255C74" w:rsidTr="00F02FA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Переход государственного языка на латиницу</w:t>
            </w:r>
          </w:p>
        </w:tc>
      </w:tr>
      <w:tr w:rsidR="005C4193" w:rsidRPr="00255C74" w:rsidTr="00F02FA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="00A777AD">
              <w:rPr>
                <w:rFonts w:ascii="Arial" w:hAnsi="Arial" w:cs="Arial"/>
                <w:sz w:val="28"/>
                <w:szCs w:val="28"/>
                <w:lang w:val="kk-KZ"/>
              </w:rPr>
              <w:t>д.ф.н., профессора Шалабая</w:t>
            </w:r>
            <w:r w:rsidR="00500E2B">
              <w:rPr>
                <w:rFonts w:ascii="Arial" w:hAnsi="Arial" w:cs="Arial"/>
                <w:sz w:val="28"/>
                <w:szCs w:val="28"/>
                <w:lang w:val="kk-KZ"/>
              </w:rPr>
              <w:t xml:space="preserve"> Б.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C4193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93" w:rsidRPr="00255C74" w:rsidRDefault="005F7976" w:rsidP="00F02FAE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мая</w:t>
            </w:r>
          </w:p>
          <w:p w:rsidR="005C4193" w:rsidRPr="00255C74" w:rsidRDefault="005C4193" w:rsidP="00F02FAE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2C4" w:rsidRDefault="00500E2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КГУ им. </w:t>
            </w:r>
          </w:p>
          <w:p w:rsidR="005C4193" w:rsidRPr="00CA4505" w:rsidRDefault="00500E2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Ш. Уалиханова</w:t>
            </w:r>
          </w:p>
        </w:tc>
      </w:tr>
      <w:tr w:rsidR="004845ED" w:rsidRPr="00255C74" w:rsidTr="00F02FA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выход 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интервью</w:t>
            </w:r>
            <w:r w:rsidR="00A37182">
              <w:rPr>
                <w:rFonts w:ascii="Arial" w:hAnsi="Arial" w:cs="Arial"/>
                <w:sz w:val="28"/>
                <w:szCs w:val="28"/>
                <w:lang w:val="kk-KZ"/>
              </w:rPr>
              <w:t xml:space="preserve"> директора ГТЛ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166CB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Дементьевой Н.</w:t>
            </w:r>
            <w:r w:rsidR="00D166CB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4845ED" w:rsidRPr="004845ED" w:rsidRDefault="004726AA" w:rsidP="004845E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8624A2" w:rsidP="00F02FAE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D166C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88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руководителя управления по развитию языков А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>кмолинской области Бердалина А.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8624A2" w:rsidP="00FB1182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FB1182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по развитию языков</w:t>
            </w:r>
          </w:p>
        </w:tc>
      </w:tr>
      <w:tr w:rsidR="004845ED" w:rsidRPr="00255C74" w:rsidTr="004845ED">
        <w:trPr>
          <w:trHeight w:val="88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F04C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выход интервью директора</w:t>
            </w:r>
            <w:r w:rsidR="00F332C4">
              <w:rPr>
                <w:rFonts w:ascii="Arial" w:hAnsi="Arial" w:cs="Arial"/>
                <w:sz w:val="28"/>
                <w:szCs w:val="28"/>
                <w:lang w:val="kk-KZ"/>
              </w:rPr>
              <w:t xml:space="preserve"> школы-гимназии №3 </w:t>
            </w:r>
            <w:r w:rsidRPr="009A4B75">
              <w:rPr>
                <w:rFonts w:ascii="Arial" w:hAnsi="Arial" w:cs="Arial"/>
                <w:sz w:val="28"/>
                <w:szCs w:val="28"/>
                <w:lang w:val="kk-KZ"/>
              </w:rPr>
              <w:t>им.</w:t>
            </w:r>
            <w:r w:rsidR="00F332C4">
              <w:rPr>
                <w:rFonts w:ascii="Arial" w:hAnsi="Arial" w:cs="Arial"/>
                <w:sz w:val="28"/>
                <w:szCs w:val="28"/>
                <w:lang w:val="kk-KZ"/>
              </w:rPr>
              <w:t xml:space="preserve"> М.</w:t>
            </w:r>
            <w:r w:rsidRPr="009A4B75">
              <w:rPr>
                <w:rFonts w:ascii="Arial" w:hAnsi="Arial" w:cs="Arial"/>
                <w:sz w:val="28"/>
                <w:szCs w:val="28"/>
                <w:lang w:val="kk-KZ"/>
              </w:rPr>
              <w:t>Габдуллина</w:t>
            </w:r>
            <w:r w:rsidR="00FF04C9">
              <w:rPr>
                <w:rFonts w:ascii="Arial" w:hAnsi="Arial" w:cs="Arial"/>
                <w:sz w:val="28"/>
                <w:szCs w:val="28"/>
                <w:lang w:val="kk-KZ"/>
              </w:rPr>
              <w:t xml:space="preserve"> Балташевой А.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4845ED" w:rsidRPr="00255C74" w:rsidRDefault="004726AA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8624A2" w:rsidP="00F02FAE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 сентября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AB6BBB" w:rsidRDefault="004845ED" w:rsidP="00491F4C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</w:t>
            </w:r>
            <w:r>
              <w:rPr>
                <w:rFonts w:ascii="Arial" w:hAnsi="Arial" w:cs="Arial"/>
                <w:b w:val="0"/>
                <w:spacing w:val="-4"/>
                <w:sz w:val="28"/>
                <w:szCs w:val="28"/>
                <w:lang w:val="kk-KZ"/>
              </w:rPr>
              <w:t>публикацию статьи председателя областно</w:t>
            </w:r>
            <w:r w:rsidR="00FF04C9">
              <w:rPr>
                <w:rFonts w:ascii="Arial" w:hAnsi="Arial" w:cs="Arial"/>
                <w:b w:val="0"/>
                <w:spacing w:val="-4"/>
                <w:sz w:val="28"/>
                <w:szCs w:val="28"/>
                <w:lang w:val="kk-KZ"/>
              </w:rPr>
              <w:t>го совета ветеранов Толегула Г.</w:t>
            </w:r>
            <w:r>
              <w:rPr>
                <w:rFonts w:ascii="Arial" w:hAnsi="Arial" w:cs="Arial"/>
                <w:b w:val="0"/>
                <w:spacing w:val="-4"/>
                <w:sz w:val="28"/>
                <w:szCs w:val="28"/>
                <w:lang w:val="kk-KZ"/>
              </w:rPr>
              <w:t>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8624A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 июля</w:t>
            </w: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C61C8A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255C74" w:rsidRDefault="00C61C8A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C61C8A" w:rsidRDefault="00C61C8A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преподавателя казахской литературы педагогического колледжа им. Ж.Мусина, к.ф.н., доцента </w:t>
            </w:r>
            <w:r w:rsidR="003A4FC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Кажыбая </w:t>
            </w:r>
            <w:r w:rsidR="009D3B68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Т.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C61C8A" w:rsidRDefault="00C61C8A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1C8A" w:rsidRDefault="00C61C8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6A0A2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методиста КГУ «Акмолинский областной учебно-мет</w:t>
            </w:r>
            <w:r w:rsidR="009D3B68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одический центр» Карсабаевой А.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Default="004845ED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32A5" w:rsidRPr="001A32A5" w:rsidRDefault="001A32A5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8624A2" w:rsidP="004845E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августа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4845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по развитию языков</w:t>
            </w:r>
          </w:p>
        </w:tc>
      </w:tr>
      <w:tr w:rsidR="004845ED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4845ED" w:rsidRDefault="004845ED" w:rsidP="006C4EDC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</w:t>
            </w:r>
            <w:r w:rsidR="006C4ED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выход интервью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директора 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КГУ «Акмолинский областной учебно-м</w:t>
            </w:r>
            <w:r w:rsidR="009D3B68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етодический центр» Толекеева К.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EDC" w:rsidRPr="00255C74" w:rsidRDefault="006C4EDC" w:rsidP="006C4EDC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6C4EDC" w:rsidRPr="00255C74" w:rsidRDefault="006C4EDC" w:rsidP="006C4ED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АО «РТРК </w:t>
            </w:r>
            <w:r w:rsidR="004726AA">
              <w:rPr>
                <w:rFonts w:ascii="Arial" w:hAnsi="Arial" w:cs="Arial"/>
                <w:sz w:val="28"/>
                <w:szCs w:val="28"/>
                <w:lang w:val="kk-KZ"/>
              </w:rPr>
              <w:t>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6C4EDC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8624A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6A0A2D" w:rsidP="006A0A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по развитию языков </w:t>
            </w:r>
          </w:p>
        </w:tc>
      </w:tr>
      <w:tr w:rsidR="002F6440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55C74" w:rsidRDefault="002F6440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Default="002F6440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литературы Казахского гуманитарно-технического колледжа                         Ахметова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F6440" w:rsidRDefault="002F6440" w:rsidP="006C4EDC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29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440" w:rsidRDefault="002F6440" w:rsidP="006A0A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6C4EDC" w:rsidP="009D3B68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директора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4C122E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педагогического 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колледжа                                             </w:t>
            </w:r>
            <w:r w:rsidR="009D3B68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       им. Ж.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Мусина Нуртас</w:t>
            </w:r>
            <w:r w:rsidR="00DC60EB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</w:t>
            </w:r>
            <w:r w:rsidR="006A0A2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 Н.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6A0A2D" w:rsidRDefault="006A0A2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8624A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C122E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казахского языка педагогического коллед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жа им. Ж. Мусина Жабагиновой М.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«Кокшетау сегодня»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C61C8A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Pr="00255C74" w:rsidRDefault="00C61C8A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Default="00C61C8A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преподавателя казахской литературы педагогического колледжа им. Ж. Мусина </w:t>
            </w:r>
            <w:r w:rsidR="003A4FC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  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Серкешбаевой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Г.Н.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Default="00C61C8A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A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1C8A" w:rsidRDefault="00C61C8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1A7DFF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Pr="00255C74" w:rsidRDefault="001A7DFF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Default="001A7DFF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выход интервью заведующей филологическим отделением педагогического колледжа им. Ж. Мусина Рахимовой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Pr="00255C74" w:rsidRDefault="001A7DFF" w:rsidP="001A7DFF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1A7DFF" w:rsidRPr="00255C74" w:rsidRDefault="004726AA" w:rsidP="001A7DF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1A7DFF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1A7DFF" w:rsidRDefault="001A7DFF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сентября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7DFF" w:rsidRDefault="001A7DF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1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6C4EDC" w:rsidRDefault="006C4EDC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директора  МГ №5 «Тандау» Башаровой Д.У.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6A0A2D" w:rsidRDefault="006A0A2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8624A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6C4ED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4845ED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преподавателя казахского языка                                        КУ им. А. Мырзахметова Есеномановой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B1153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4845ED" w:rsidRPr="00255C74" w:rsidTr="00F02FAE">
        <w:trPr>
          <w:trHeight w:val="643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lastRenderedPageBreak/>
              <w:t>«Новое гуманитарное знание. 100 новых учебников на казахском языке»</w:t>
            </w:r>
          </w:p>
        </w:tc>
      </w:tr>
      <w:tr w:rsidR="006A0A2D" w:rsidRPr="00255C74" w:rsidTr="005F7976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D166CB" w:rsidRDefault="006A0A2D" w:rsidP="00D166C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директора</w:t>
            </w:r>
            <w:r w:rsidR="006C1DFD">
              <w:rPr>
                <w:rFonts w:ascii="Arial" w:hAnsi="Arial" w:cs="Arial"/>
                <w:sz w:val="28"/>
                <w:szCs w:val="28"/>
                <w:lang w:val="kk-KZ"/>
              </w:rPr>
              <w:t xml:space="preserve"> СШ №1 Винтер Е.</w:t>
            </w:r>
            <w:r w:rsidR="00D166CB">
              <w:rPr>
                <w:rFonts w:ascii="Arial" w:hAnsi="Arial" w:cs="Arial"/>
                <w:sz w:val="28"/>
                <w:szCs w:val="28"/>
                <w:lang w:val="kk-KZ"/>
              </w:rPr>
              <w:t>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5F7976" w:rsidRDefault="00B1153F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3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D166CB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</w:t>
            </w:r>
            <w:r w:rsidR="006C1DFD">
              <w:rPr>
                <w:rFonts w:ascii="Arial" w:hAnsi="Arial" w:cs="Arial"/>
                <w:sz w:val="28"/>
                <w:szCs w:val="28"/>
                <w:lang w:val="kk-KZ"/>
              </w:rPr>
              <w:t>тьи директора КСШ №1 Теребек Б.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3817C6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мая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D166CB" w:rsidRDefault="00D166C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A0A2D" w:rsidRPr="00255C74" w:rsidTr="00F02FAE">
        <w:trPr>
          <w:trHeight w:val="3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D166CB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выход интервью директора        </w:t>
            </w:r>
            <w:r w:rsidR="006C1DF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ООШ № 22 Сарсембаевой Б.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6A0A2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6A0A2D" w:rsidRPr="006A0A2D" w:rsidRDefault="004726AA" w:rsidP="006A0A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6A0A2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0D1A39" w:rsidRDefault="000D1A39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августа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D166CB" w:rsidRDefault="00D166C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A0A2D" w:rsidRPr="00255C74" w:rsidTr="005F7976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рганизовать публикацию стать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 к.ф.н., доцента Исмагулова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Ар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қа ажары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="000D1A39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CA4505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Ш. Уалиханова</w:t>
            </w:r>
          </w:p>
        </w:tc>
      </w:tr>
      <w:tr w:rsidR="004C122E" w:rsidRPr="00255C74" w:rsidTr="005F7976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казахского языка педагогического колле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джа им. Ж. Мусина Баязитовой Г.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4C122E" w:rsidRDefault="004C122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3C3920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27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A0A2D" w:rsidRPr="00255C74" w:rsidTr="00F02FAE">
        <w:trPr>
          <w:trHeight w:val="3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D166CB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иректора СШ №19 Ахметжановой С.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6A0A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  <w:p w:rsidR="006A0A2D" w:rsidRPr="00255C74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Default="000D1A39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мая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D166CB" w:rsidRDefault="00D166C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DC60EB" w:rsidRPr="00255C74" w:rsidTr="00F02FAE">
        <w:trPr>
          <w:trHeight w:val="3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B" w:rsidRPr="00255C74" w:rsidRDefault="00DC60EB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B" w:rsidRDefault="00DC60EB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рганизовать публикацию статьи преподавателя русского языка КУ им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. А. Мырзахметова Степаненко Е.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B" w:rsidRPr="00255C74" w:rsidRDefault="00DC60EB" w:rsidP="006A0A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B" w:rsidRDefault="00DC60EB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 сентября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B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DC60EB" w:rsidRPr="00255C74" w:rsidTr="00DC6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рганизовать публикацию статьи преподавателя казахского языка КУ им.                          А. Мырзахметова Байсеитовой А.Ж.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ұқпа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2F6440" w:rsidRPr="00255C74" w:rsidTr="00DC6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55C74" w:rsidRDefault="002F6440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55C74" w:rsidRDefault="002F6440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методики казахского языка педагогического колледжа им. Ж. Мусина                Жоламановой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Т.М.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F6440" w:rsidRDefault="002F64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Pr="00255C74" w:rsidRDefault="003C3920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40" w:rsidRDefault="002F644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DC60EB" w:rsidRPr="00255C74" w:rsidTr="00DC6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EB" w:rsidRPr="00255C74" w:rsidRDefault="00DC60EB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EB" w:rsidRPr="00255C74" w:rsidRDefault="00DC60EB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Организовать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публикацию статьи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к.ф.н., доцента Сабита 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EB" w:rsidRPr="00255C74" w:rsidRDefault="00DC60EB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EB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Ш. Уалиханова</w:t>
            </w:r>
          </w:p>
        </w:tc>
      </w:tr>
      <w:tr w:rsidR="00DC60EB" w:rsidRPr="00255C74" w:rsidTr="00DC60EB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9A4B75" w:rsidRDefault="002B33C7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</w:t>
            </w:r>
            <w:r w:rsidR="00DC60EB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ю статьи преподавателя казахского языка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КУ им. А. Мырзахметова </w:t>
            </w:r>
            <w:r w:rsidR="00DC60EB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Закировой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Д.</w:t>
            </w:r>
            <w:r w:rsidR="00DC60EB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Кокшетау сегодня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B" w:rsidRPr="00255C74" w:rsidRDefault="00DC60E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1A7DFF" w:rsidRPr="00255C74" w:rsidTr="00DC60EB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Pr="00255C74" w:rsidRDefault="001A7DFF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Default="001A7DFF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казахского языка и литературы педагогического колледжа им. Ж.Мусина           Тогжанова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Pr="00255C74" w:rsidRDefault="001A7DF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«Бұқпа»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Default="003C3920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FF" w:rsidRDefault="001A7DF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A0A2D" w:rsidRPr="00255C74" w:rsidTr="006A0A2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9A4B75" w:rsidRDefault="006A0A2D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</w:t>
            </w:r>
            <w:r w:rsidR="00D166CB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публикацию статьи</w:t>
            </w:r>
            <w:r w:rsidR="00D166CB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директора ЭШГ №13 «Экос» Гельмановой Б.Б.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0D1A39" w:rsidRDefault="000D1A39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A0A2D" w:rsidRPr="00255C74" w:rsidTr="00926747">
        <w:trPr>
          <w:trHeight w:val="16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D166CB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выход интервью директора                СШ №17 Курмангалиевой Л.С.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6A0A2D" w:rsidP="006A0A2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6A0A2D" w:rsidRPr="00255C74" w:rsidRDefault="004726AA" w:rsidP="006A0A2D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6A0A2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» </w:t>
            </w:r>
          </w:p>
          <w:p w:rsidR="006A0A2D" w:rsidRPr="00255C74" w:rsidRDefault="006A0A2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Default="000D1A39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28 августа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2D" w:rsidRPr="00255C74" w:rsidRDefault="00D166C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образоваия</w:t>
            </w:r>
          </w:p>
        </w:tc>
      </w:tr>
      <w:tr w:rsidR="004845ED" w:rsidRPr="00255C74" w:rsidTr="00F02FAE">
        <w:trPr>
          <w:trHeight w:val="500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255C74">
              <w:rPr>
                <w:rFonts w:ascii="Arial" w:hAnsi="Arial" w:cs="Arial"/>
                <w:b/>
                <w:sz w:val="28"/>
                <w:szCs w:val="28"/>
              </w:rPr>
              <w:t>Туған</w:t>
            </w:r>
            <w:proofErr w:type="spellEnd"/>
            <w:r w:rsidRPr="00255C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5C74">
              <w:rPr>
                <w:rFonts w:ascii="Arial" w:hAnsi="Arial" w:cs="Arial"/>
                <w:b/>
                <w:sz w:val="28"/>
                <w:szCs w:val="28"/>
              </w:rPr>
              <w:t>жер</w:t>
            </w:r>
            <w:proofErr w:type="spellEnd"/>
            <w:r w:rsidRPr="00255C7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45ED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926747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выход материалов,  посвященных </w:t>
            </w:r>
            <w:r w:rsidR="00E2625A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программ</w:t>
            </w:r>
            <w:r w:rsidR="0092674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е </w:t>
            </w:r>
            <w:r w:rsidR="00E2625A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2B33C7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еспубликанские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="004845ED"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правлени</w:t>
            </w:r>
            <w:r w:rsidR="006C1DFD"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845ED" w:rsidP="006C1DF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культуры, внутренней политики</w:t>
            </w:r>
          </w:p>
        </w:tc>
      </w:tr>
      <w:tr w:rsidR="00FE7D01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Строительно-технического колледжа Кенжибаевой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FE7D01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FE7D01" w:rsidRPr="00255C74" w:rsidTr="003A4FCD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color w:val="auto"/>
                <w:lang w:val="kk-KZ"/>
              </w:rPr>
              <w:t>сотрудника Акмолинского областного историко-краеведческого музея Укеева Ж.К.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E7D01" w:rsidRPr="00255C74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FE7D01" w:rsidRPr="00CA4505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926747" w:rsidRDefault="004845ED" w:rsidP="00F02FA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lang w:val="kk-KZ"/>
              </w:rPr>
            </w:pP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>Организовать</w:t>
            </w:r>
            <w:r w:rsidRPr="00255C74">
              <w:rPr>
                <w:rFonts w:ascii="Arial" w:hAnsi="Arial" w:cs="Arial"/>
                <w:b w:val="0"/>
                <w:color w:val="auto"/>
              </w:rPr>
              <w:t xml:space="preserve">  </w:t>
            </w: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 xml:space="preserve">публикацию статьи, </w:t>
            </w:r>
            <w:r w:rsidRPr="00255C74">
              <w:rPr>
                <w:rFonts w:ascii="Arial" w:hAnsi="Arial" w:cs="Arial"/>
                <w:b w:val="0"/>
                <w:color w:val="auto"/>
              </w:rPr>
              <w:t xml:space="preserve">интервью </w:t>
            </w:r>
            <w:r w:rsidR="00926747">
              <w:rPr>
                <w:rFonts w:ascii="Arial" w:hAnsi="Arial" w:cs="Arial"/>
                <w:b w:val="0"/>
                <w:color w:val="auto"/>
                <w:lang w:val="kk-KZ"/>
              </w:rPr>
              <w:t>руководителя общественного объединения «Армянский куль</w:t>
            </w:r>
            <w:r w:rsidR="006C1DFD">
              <w:rPr>
                <w:rFonts w:ascii="Arial" w:hAnsi="Arial" w:cs="Arial"/>
                <w:b w:val="0"/>
                <w:color w:val="auto"/>
                <w:lang w:val="kk-KZ"/>
              </w:rPr>
              <w:t>турный центр «Бари» Магламян Н.</w:t>
            </w:r>
            <w:r w:rsidR="00926747">
              <w:rPr>
                <w:rFonts w:ascii="Arial" w:hAnsi="Arial" w:cs="Arial"/>
                <w:b w:val="0"/>
                <w:color w:val="auto"/>
                <w:lang w:val="kk-KZ"/>
              </w:rPr>
              <w:t>А.</w:t>
            </w:r>
          </w:p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726A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мая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926747" w:rsidRDefault="00926747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810D2D" w:rsidP="00F02FA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июля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D01" w:rsidRPr="00255C74" w:rsidTr="003C3920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926747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92674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учителя истории МГ №5 «Таңдау»</w:t>
            </w:r>
            <w:r w:rsidRPr="00926747">
              <w:rPr>
                <w:rFonts w:ascii="Arial" w:hAnsi="Arial" w:cs="Arial"/>
                <w:b w:val="0"/>
                <w:lang w:val="kk-KZ"/>
              </w:rPr>
              <w:t xml:space="preserve"> 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Ахетовой А.</w:t>
            </w:r>
            <w:r w:rsidRPr="0092674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E820E4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7C57FA" w:rsidRDefault="004845ED" w:rsidP="00674730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 </w:t>
            </w:r>
            <w:r w:rsidR="00674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заведующей кафедрой Отечественной истории и АНК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КГУ им. Ш. 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Уалиханова, к.и.н. Каженовой Г.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726A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810D2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36225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FE7D01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FE7D01" w:rsidRDefault="00FE7D01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Казахского гуманитарно-технического колледжа                       Омара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Г.Е.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FE7D0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E7D01" w:rsidRPr="00255C74" w:rsidRDefault="00FE7D01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Default="00FE7D01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ноя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D62595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5" w:rsidRPr="00255C74" w:rsidRDefault="00D62595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5" w:rsidRPr="00D62595" w:rsidRDefault="00D62595" w:rsidP="00674730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Строительно-технич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еского колледжа №1 Сергазина Б.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5" w:rsidRPr="00D62595" w:rsidRDefault="00BD3632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5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95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="001C7EB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учителя истории СШ №11 Смагуловой А.А.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810D2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июля</w:t>
            </w:r>
            <w:r w:rsidR="004845ED"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4845ED" w:rsidRPr="00255C74" w:rsidRDefault="00F332C4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5ED" w:rsidRPr="00255C74" w:rsidTr="00A6197F">
        <w:trPr>
          <w:trHeight w:val="12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59753C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специалиста КГУ «Қоғамдық келісім» Крушевой Р.Б.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59753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BD3632" w:rsidRPr="00255C74" w:rsidTr="006C1DFD">
        <w:trPr>
          <w:trHeight w:val="133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2" w:rsidRPr="00255C74" w:rsidRDefault="00BD363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2" w:rsidRPr="00255C74" w:rsidRDefault="00BD3632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интервью организатора Государственного архива Акмолинской области Кукушевой Н.Э.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BD3632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BD3632" w:rsidRPr="00255C74" w:rsidRDefault="004726AA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BD3632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июля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16752F" w:rsidRPr="00255C74" w:rsidTr="006C1DFD">
        <w:trPr>
          <w:trHeight w:val="12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F" w:rsidRPr="00255C74" w:rsidRDefault="0016752F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F" w:rsidRPr="00255C74" w:rsidRDefault="0016752F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интервью руководителя управления внутренней политики Акмолинской области Мусралимовой А. 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BD3632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16752F" w:rsidRPr="00255C74" w:rsidRDefault="004726AA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BD3632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2F" w:rsidRDefault="0016752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28 и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юня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F" w:rsidRDefault="0016752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16752F" w:rsidRPr="00255C74" w:rsidTr="006C1DFD">
        <w:trPr>
          <w:trHeight w:val="1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2F" w:rsidRPr="00255C74" w:rsidRDefault="0016752F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2F" w:rsidRPr="00255C74" w:rsidRDefault="0016752F" w:rsidP="006C1DFD">
            <w:pPr>
              <w:pStyle w:val="a5"/>
              <w:jc w:val="both"/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проректора по социально-воспитательной работе КГУ им. Ш. Уа</w:t>
            </w:r>
            <w:r w:rsidR="005B2EBA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лиханова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Сейткасымова А.А.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2F" w:rsidRPr="00255C74" w:rsidRDefault="0016752F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16752F" w:rsidRPr="00255C74" w:rsidRDefault="0016752F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2F" w:rsidRPr="00255C74" w:rsidRDefault="0016752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2F" w:rsidRPr="0036225B" w:rsidRDefault="0016752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BD3632" w:rsidRPr="00255C74" w:rsidTr="006875C8">
        <w:trPr>
          <w:trHeight w:val="1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BD3632" w:rsidRDefault="00BD3632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педагогики педагогического колледжа им. Ж.Мусина Шакиржановой</w:t>
            </w:r>
            <w:r w:rsidR="006C1DF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Г.С.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BD3632" w:rsidRDefault="00BD3632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28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Default="00BE03FA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СШ №2 Баткаловой А.Н.</w:t>
            </w:r>
          </w:p>
          <w:p w:rsidR="006C1DFD" w:rsidRPr="00BE03FA" w:rsidRDefault="006C1DFD" w:rsidP="006C1DF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344C08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BE03F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8A0AF9" w:rsidRPr="00255C74" w:rsidTr="00F02FAE">
        <w:trPr>
          <w:trHeight w:val="28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9" w:rsidRPr="00255C74" w:rsidRDefault="008A0AF9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9" w:rsidRDefault="008A0AF9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директора Государственного архива Акмолинской области Батырханова Т. 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9" w:rsidRPr="00255C74" w:rsidRDefault="008A0AF9" w:rsidP="008A0A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8A0AF9" w:rsidRPr="00255C74" w:rsidRDefault="008A0AF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9" w:rsidRDefault="008A0AF9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июня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9" w:rsidRDefault="008A0AF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8A0AF9" w:rsidRPr="00255C74" w:rsidTr="002259A7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F9" w:rsidRPr="00255C74" w:rsidRDefault="008A0AF9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F9" w:rsidRPr="00522356" w:rsidRDefault="008A0AF9" w:rsidP="00F02FA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lang w:val="kk-KZ"/>
              </w:rPr>
            </w:pPr>
            <w:r w:rsidRPr="00255C74">
              <w:rPr>
                <w:rFonts w:ascii="Arial" w:hAnsi="Arial" w:cs="Arial"/>
                <w:b w:val="0"/>
                <w:color w:val="000000" w:themeColor="text1"/>
              </w:rPr>
              <w:t xml:space="preserve">Организовать </w:t>
            </w:r>
            <w:r>
              <w:rPr>
                <w:rFonts w:ascii="Arial" w:hAnsi="Arial" w:cs="Arial"/>
                <w:b w:val="0"/>
                <w:color w:val="000000" w:themeColor="text1"/>
                <w:lang w:val="kk-KZ"/>
              </w:rPr>
              <w:t xml:space="preserve">публикацию статьи руководителя </w:t>
            </w:r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научно-экспертного отдела КГУ «</w:t>
            </w:r>
            <w:proofErr w:type="spell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Коғамдық</w:t>
            </w:r>
            <w:proofErr w:type="spellEnd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proofErr w:type="spell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келісі</w:t>
            </w:r>
            <w:proofErr w:type="gram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м</w:t>
            </w:r>
            <w:proofErr w:type="spellEnd"/>
            <w:proofErr w:type="gramEnd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»</w:t>
            </w:r>
            <w:r w:rsidR="00722564">
              <w:rPr>
                <w:rFonts w:ascii="Arial" w:eastAsia="Times New Roman" w:hAnsi="Arial" w:cs="Arial"/>
                <w:b w:val="0"/>
                <w:color w:val="000000"/>
                <w:lang w:val="kk-KZ"/>
              </w:rPr>
              <w:t xml:space="preserve"> Мухамбетовой Д.</w:t>
            </w:r>
            <w:r>
              <w:rPr>
                <w:rFonts w:ascii="Arial" w:eastAsia="Times New Roman" w:hAnsi="Arial" w:cs="Arial"/>
                <w:b w:val="0"/>
                <w:color w:val="000000"/>
                <w:lang w:val="kk-KZ"/>
              </w:rPr>
              <w:t>С.</w:t>
            </w:r>
          </w:p>
          <w:p w:rsidR="008A0AF9" w:rsidRPr="00255C74" w:rsidRDefault="008A0AF9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F9" w:rsidRPr="00255C74" w:rsidRDefault="008A0AF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8A0AF9" w:rsidRPr="00255C74" w:rsidRDefault="008A0AF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F9" w:rsidRPr="00255C74" w:rsidRDefault="008A0AF9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AF9" w:rsidRPr="00692D3C" w:rsidRDefault="008A0AF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BD3632" w:rsidRPr="00255C74" w:rsidTr="002259A7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BD3632" w:rsidRDefault="00BD3632" w:rsidP="00722564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lang w:val="kk-KZ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kk-KZ"/>
              </w:rPr>
              <w:t>Организовать публикацию статьи заведующей отделом истории Акмолинского областного историко-краеведческого музея Садуакас</w:t>
            </w:r>
            <w:r w:rsidR="00722564">
              <w:rPr>
                <w:rFonts w:ascii="Arial" w:hAnsi="Arial" w:cs="Arial"/>
                <w:b w:val="0"/>
                <w:color w:val="000000" w:themeColor="text1"/>
                <w:lang w:val="kk-KZ"/>
              </w:rPr>
              <w:t xml:space="preserve"> Б.Б.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BD3632" w:rsidRDefault="00BD3632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C6526E" w:rsidRPr="00255C74" w:rsidTr="00F02FA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E" w:rsidRPr="00255C74" w:rsidRDefault="00C6526E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E" w:rsidRPr="00C6526E" w:rsidRDefault="00C6526E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публикаицю статьи руководителя управления архивов и документации</w:t>
            </w:r>
            <w:r w:rsidR="005B2EBA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Акмолинской области 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Тохаевой М.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Ю.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E" w:rsidRPr="00255C74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E" w:rsidRDefault="00C6526E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июня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E" w:rsidRPr="00255C74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C6526E" w:rsidRPr="00255C74" w:rsidTr="002259A7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E" w:rsidRPr="00255C74" w:rsidRDefault="00C6526E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E" w:rsidRPr="00255C74" w:rsidRDefault="00C6526E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сотрудника музея истории города Кокшетау    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Садвакасовой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E" w:rsidRPr="00255C74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6526E" w:rsidRPr="00344C08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E" w:rsidRPr="00255C74" w:rsidRDefault="00C6526E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26E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C6526E" w:rsidRPr="00255C74" w:rsidRDefault="00C6526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E40B26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Акмолинское</w:t>
            </w:r>
            <w:proofErr w:type="spellEnd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областное чечено-ингушское общество "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Вайнах</w:t>
            </w:r>
            <w:proofErr w:type="spellEnd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 w:rsidR="00722564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Яндиева Г.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726A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344C08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692D3C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</w:t>
            </w:r>
            <w:r w:rsidR="00F332C4"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народа Казахстана</w:t>
            </w:r>
          </w:p>
        </w:tc>
      </w:tr>
      <w:tr w:rsidR="006875C8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Pr="00255C74" w:rsidRDefault="006875C8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Pr="006875C8" w:rsidRDefault="006875C8" w:rsidP="00722564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Казахского гуманитарно-технического колледжа Махитжановой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М.А.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Pr="006875C8" w:rsidRDefault="006875C8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Default="006875C8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Default="006875C8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6875C8" w:rsidRPr="00255C74" w:rsidTr="006875C8">
        <w:trPr>
          <w:trHeight w:val="10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C8" w:rsidRPr="00255C74" w:rsidRDefault="006875C8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C8" w:rsidRPr="00255C74" w:rsidRDefault="006875C8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сотрудника музея и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м. М. Габдуллина Жумажановой С.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C8" w:rsidRPr="00255C74" w:rsidRDefault="006875C8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C8" w:rsidRPr="00255C74" w:rsidRDefault="006875C8" w:rsidP="00392BA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25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C8" w:rsidRDefault="006875C8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6875C8" w:rsidRPr="00255C74" w:rsidRDefault="006875C8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BD3632" w:rsidRPr="00255C74" w:rsidTr="00BD3632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32" w:rsidRPr="00255C74" w:rsidRDefault="00BD363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32" w:rsidRPr="00255C74" w:rsidRDefault="00BD3632" w:rsidP="0072256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декана </w:t>
            </w:r>
            <w:r w:rsidR="0054771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факультета заочного отделения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КГУ </w:t>
            </w:r>
            <w:r w:rsidR="0054771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      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им. Ш. Уалиханова Утегенова М.З.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32" w:rsidRPr="00BD3632" w:rsidRDefault="00BD3632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32" w:rsidRPr="00255C74" w:rsidRDefault="00BD363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КГУ им. </w:t>
            </w:r>
          </w:p>
          <w:p w:rsidR="00BD3632" w:rsidRPr="00F332C4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Ш. Уалиханова</w:t>
            </w:r>
          </w:p>
        </w:tc>
      </w:tr>
      <w:tr w:rsidR="004845ED" w:rsidRPr="00255C74" w:rsidTr="00F02FAE">
        <w:trPr>
          <w:trHeight w:val="9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 публикацию статьи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руководителя общественного объединения «Чувашский этнокультурный центр» Мащинской Е.И.</w:t>
            </w:r>
          </w:p>
          <w:p w:rsidR="004845ED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</w:p>
          <w:p w:rsidR="004845ED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</w:p>
          <w:p w:rsidR="004845ED" w:rsidRPr="00B44F30" w:rsidRDefault="004845ED" w:rsidP="00F02FAE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726AA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F332C4" w:rsidRDefault="00F332C4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3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332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 w:rsidR="00F332C4"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392BA9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директора музея истории города Кокшетау                     Габдуллиной Б.Ж.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9D30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августа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92BA9" w:rsidRPr="00392BA9" w:rsidRDefault="00392BA9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722564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учителя истории школы-гимназии №3 им. М. Габдуллина Оспановой С.А.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B30A09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июня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F332C4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</w:tc>
      </w:tr>
      <w:tr w:rsidR="004845ED" w:rsidRPr="00255C74" w:rsidTr="00F02FAE">
        <w:trPr>
          <w:trHeight w:val="4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BD3632" w:rsidRDefault="004845ED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B30A09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1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573980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и публикацию статьи 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Акмолинское</w:t>
            </w:r>
            <w:proofErr w:type="spellEnd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областное общество немцев "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Wiedergeburt</w:t>
            </w:r>
            <w:proofErr w:type="spellEnd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 w:rsidR="00722564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Корнеевой С.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E40B26" w:rsidRDefault="004726AA" w:rsidP="004726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B118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FB1182">
              <w:rPr>
                <w:rFonts w:ascii="Arial" w:hAnsi="Arial" w:cs="Arial"/>
                <w:sz w:val="28"/>
                <w:szCs w:val="28"/>
                <w:lang w:val="kk-KZ"/>
              </w:rPr>
              <w:t>25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692D3C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722564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статьи учителя истории СШ№17 Абдрахмановой С.У.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6225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BD3632" w:rsidRPr="00255C74" w:rsidTr="00F02FA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заведующей экскурсионно-массовым отделом Музея истории города Кокшетау Шариповой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А.Б.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Pr="00255C74" w:rsidRDefault="00BD3632" w:rsidP="00BD363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BD3632" w:rsidRPr="00255C74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BD3632" w:rsidRDefault="00BD363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48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F332C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истории СШ №6 Ташкеновой Н.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Бұқпа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FB118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F332C4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преподавателя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истории ЭШГ№13 Ахметжановой Ж.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</w:t>
            </w:r>
            <w:r w:rsidRPr="00255C74">
              <w:rPr>
                <w:rFonts w:ascii="Arial" w:hAnsi="Arial" w:cs="Arial"/>
                <w:sz w:val="28"/>
                <w:szCs w:val="28"/>
              </w:rPr>
              <w:t>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CB6E58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6225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40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E40B26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руководителя общественного объединения «Кокшетауский центр тата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рской культуры» Сулькарнаева Р.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E40B2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преподавателя кафедры </w:t>
            </w:r>
            <w:r w:rsidRPr="004C273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международных отношений, истории и социальной работы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КУ и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м. А. Мырзахметова Свинарчук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C00248" w:rsidRDefault="004845ED" w:rsidP="00C0024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7326D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6225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 А. Мырзахметова</w:t>
            </w:r>
          </w:p>
        </w:tc>
      </w:tr>
      <w:tr w:rsidR="004845ED" w:rsidRPr="00255C74" w:rsidTr="00F02FAE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Кокшетау сегодня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9E61EC" w:rsidRDefault="004845ED" w:rsidP="00A942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HG Mincho Light J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и интервью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председателя </w:t>
            </w:r>
            <w:r w:rsidR="00A942D8">
              <w:rPr>
                <w:rFonts w:ascii="Arial" w:hAnsi="Arial" w:cs="Arial"/>
                <w:sz w:val="28"/>
                <w:szCs w:val="28"/>
                <w:lang w:val="kk-KZ"/>
              </w:rPr>
              <w:t>общественного объединения</w:t>
            </w:r>
            <w:r w:rsidRPr="00AC6607">
              <w:rPr>
                <w:rFonts w:ascii="Arial" w:hAnsi="Arial" w:cs="Arial"/>
                <w:sz w:val="28"/>
                <w:szCs w:val="28"/>
                <w:lang w:val="kk-KZ"/>
              </w:rPr>
              <w:t xml:space="preserve">  «Қазақ тілі мен мәдениеті»</w:t>
            </w:r>
            <w:r w:rsidRPr="00255C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722564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Киикова М.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3168E4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0A626F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A6197F" w:rsidRDefault="004845ED" w:rsidP="00A61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="00C76223">
              <w:rPr>
                <w:rFonts w:ascii="Arial" w:hAnsi="Arial" w:cs="Arial"/>
                <w:sz w:val="28"/>
                <w:szCs w:val="28"/>
                <w:lang w:val="kk-KZ"/>
              </w:rPr>
              <w:t xml:space="preserve"> 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3168E4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ать интервью и публикацию статьи заведующего кафедрой </w:t>
            </w:r>
            <w:r w:rsidRPr="009F02D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международных отношений, истории и социальной работы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КУ им. А. Мырзахметова, председателя научно-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lastRenderedPageBreak/>
              <w:t>экс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пертной группы ААНК Капышева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АОФ</w:t>
            </w:r>
            <w:r w:rsidR="00C76223">
              <w:rPr>
                <w:rFonts w:ascii="Arial" w:hAnsi="Arial" w:cs="Arial"/>
                <w:sz w:val="28"/>
                <w:szCs w:val="28"/>
                <w:lang w:val="kk-KZ"/>
              </w:rPr>
              <w:t xml:space="preserve"> 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Default="004845ED" w:rsidP="00074152">
            <w:pPr>
              <w:pStyle w:val="1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0136" w:rsidRPr="00255C74" w:rsidRDefault="000F0136" w:rsidP="00074152">
            <w:pPr>
              <w:pStyle w:val="1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07415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 сентября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4845ED" w:rsidRPr="00255C74" w:rsidTr="00F02FAE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07415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034A0D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ать интервью 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"Центр развития казахско-турецкой культуры и дружбы 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области"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Экиджи Ф.</w:t>
            </w:r>
          </w:p>
          <w:p w:rsidR="00722564" w:rsidRPr="00633200" w:rsidRDefault="00722564" w:rsidP="00034A0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07415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июля</w:t>
            </w: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A97BB9" w:rsidRDefault="004845ED" w:rsidP="00B1153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6875C8" w:rsidRPr="00255C74" w:rsidTr="00F02FA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C8" w:rsidRPr="00255C74" w:rsidRDefault="006875C8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C8" w:rsidRDefault="006875C8" w:rsidP="00034A0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Областной специализированной школы-интернат №3 для одаренных детей                Ж. Адейя</w:t>
            </w:r>
          </w:p>
          <w:p w:rsidR="00722564" w:rsidRPr="00255C74" w:rsidRDefault="00722564" w:rsidP="00034A0D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8" w:rsidRPr="006875C8" w:rsidRDefault="006875C8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C8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C8" w:rsidRDefault="006875C8" w:rsidP="00B1153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3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B1153F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руководителя общественного объединения «Объединение поляков Акмолинской области»   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Суховецкого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  <w:p w:rsidR="00722564" w:rsidRPr="00255C7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07415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74152">
              <w:rPr>
                <w:rFonts w:ascii="Arial" w:hAnsi="Arial" w:cs="Arial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B1153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FE7D01" w:rsidRPr="00255C74" w:rsidTr="00F02FAE">
        <w:trPr>
          <w:trHeight w:val="3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D01" w:rsidRDefault="00FE7D01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 Мусина Кыркаевой</w:t>
            </w:r>
            <w:r w:rsidR="0072256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Г.А.</w:t>
            </w:r>
          </w:p>
          <w:p w:rsidR="00722564" w:rsidRDefault="00722564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7D01" w:rsidRPr="00255C74" w:rsidRDefault="00FE7D01" w:rsidP="0007415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E7D01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FE7D01" w:rsidRPr="00255C74" w:rsidTr="00FE7D01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CB4203" w:rsidRDefault="00FE7D01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публикацию 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преподавателя истории школы-гимназии №3 им. М. Габдуллина Рахимжановой Т.К.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074152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255C74" w:rsidRDefault="00FE7D01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D01" w:rsidRPr="0036225B" w:rsidRDefault="00FE7D01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интервью и  публикацию  статьи</w:t>
            </w:r>
            <w:r w:rsidRPr="00255C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директора музея </w:t>
            </w:r>
            <w:r w:rsidR="000F0136">
              <w:rPr>
                <w:rFonts w:ascii="Arial" w:hAnsi="Arial" w:cs="Arial"/>
                <w:sz w:val="28"/>
                <w:szCs w:val="28"/>
              </w:rPr>
              <w:t xml:space="preserve">им. </w:t>
            </w:r>
            <w:proofErr w:type="spellStart"/>
            <w:r w:rsidR="000F0136">
              <w:rPr>
                <w:rFonts w:ascii="Arial" w:hAnsi="Arial" w:cs="Arial"/>
                <w:sz w:val="28"/>
                <w:szCs w:val="28"/>
              </w:rPr>
              <w:t>М.</w:t>
            </w:r>
            <w:r w:rsidR="00722564">
              <w:rPr>
                <w:rFonts w:ascii="Arial" w:hAnsi="Arial" w:cs="Arial"/>
                <w:sz w:val="28"/>
                <w:szCs w:val="28"/>
              </w:rPr>
              <w:t>Габдуллина</w:t>
            </w:r>
            <w:proofErr w:type="spellEnd"/>
            <w:r w:rsidR="00722564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722564">
              <w:rPr>
                <w:rFonts w:ascii="Arial" w:hAnsi="Arial" w:cs="Arial"/>
                <w:sz w:val="28"/>
                <w:szCs w:val="28"/>
              </w:rPr>
              <w:t>Мырзабека</w:t>
            </w:r>
            <w:proofErr w:type="spellEnd"/>
            <w:r w:rsidR="00722564">
              <w:rPr>
                <w:rFonts w:ascii="Arial" w:hAnsi="Arial" w:cs="Arial"/>
                <w:sz w:val="28"/>
                <w:szCs w:val="28"/>
              </w:rPr>
              <w:t xml:space="preserve"> К.</w:t>
            </w:r>
            <w:r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</w:t>
            </w:r>
          </w:p>
          <w:p w:rsidR="004845ED" w:rsidRPr="005616B8" w:rsidRDefault="00C76223" w:rsidP="005616B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07415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 августа</w:t>
            </w: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5616B8" w:rsidRPr="00255C74" w:rsidTr="005616B8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B8" w:rsidRPr="00255C74" w:rsidRDefault="005616B8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B8" w:rsidRPr="00255C74" w:rsidRDefault="005616B8" w:rsidP="00F02F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B8" w:rsidRPr="005616B8" w:rsidRDefault="005616B8" w:rsidP="005616B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6B8" w:rsidRPr="00255C74" w:rsidRDefault="005616B8" w:rsidP="005616B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 сентября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B8" w:rsidRPr="00255C74" w:rsidRDefault="005616B8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0F0136">
            <w:pPr>
              <w:pStyle w:val="a5"/>
              <w:jc w:val="both"/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декана факультета истории, юриспруденции, искусства и спорта КГУ им. Ш.Уалиханова                        Бексеитовой А. 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DE2AE1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6225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Ш. Уалиханова</w:t>
            </w:r>
          </w:p>
        </w:tc>
      </w:tr>
      <w:tr w:rsidR="004845ED" w:rsidRPr="00255C74" w:rsidTr="00F02FAE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762BA" w:rsidRDefault="004845ED" w:rsidP="000F0136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="00E40B2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к.и.н. Базарова К. 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DE2AE1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Ш. Уалиханова</w:t>
            </w:r>
          </w:p>
        </w:tc>
      </w:tr>
      <w:tr w:rsidR="004845ED" w:rsidRPr="00255C74" w:rsidTr="00F02FAE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 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0F0136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ю статьи преподавателя КГУ им. Ш.Уалиханова, профессора Абуева К.К.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9E21F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4845ED" w:rsidRPr="00255C74" w:rsidTr="00F02FAE">
        <w:trPr>
          <w:trHeight w:val="5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3C392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845ED">
              <w:rPr>
                <w:rFonts w:ascii="Arial" w:hAnsi="Arial" w:cs="Arial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11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F332C4" w:rsidRDefault="004845ED" w:rsidP="00EA7DCC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и публикации статьи </w:t>
            </w:r>
            <w:r w:rsid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руководителя общественного объединения «Ассоциация азербайджанцев Ак</w:t>
            </w:r>
            <w:r w:rsidR="00C76223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молинской области» Шихалиева Н.</w:t>
            </w:r>
            <w:r w:rsid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F332C4" w:rsidRDefault="00F332C4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5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Кокшетау сегодня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6197F" w:rsidRPr="00255C74" w:rsidTr="003A4FCD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97F" w:rsidRPr="00255C74" w:rsidRDefault="00A6197F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97F" w:rsidRPr="00255C74" w:rsidRDefault="00A6197F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</w:t>
            </w:r>
            <w:r w:rsidR="000F013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ля истории СШ№6 Байбазаровой Б.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97F" w:rsidRDefault="00A6197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6197F" w:rsidRDefault="00A6197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197F" w:rsidRPr="00255C74" w:rsidRDefault="00A6197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97F" w:rsidRPr="00255C74" w:rsidRDefault="00A6197F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97F" w:rsidRDefault="00A6197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6197F" w:rsidRPr="00255C74" w:rsidRDefault="00A6197F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</w:tc>
      </w:tr>
      <w:tr w:rsidR="00962466" w:rsidRPr="00255C74" w:rsidTr="00C5585D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962466" w:rsidRDefault="00962466" w:rsidP="00F02FAE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пи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>сателя, почетного гражданина г.</w:t>
            </w: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 xml:space="preserve">Кокшетау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>Терещука В.</w:t>
            </w: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>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«Акмолиснкая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255C74" w:rsidRDefault="00962466" w:rsidP="0096246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255C74" w:rsidRDefault="00962466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C5585D" w:rsidRPr="00255C74" w:rsidTr="00C5585D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Pr="00255C74" w:rsidRDefault="00C5585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Pr="00962466" w:rsidRDefault="00C5585D" w:rsidP="00F02FAE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преподавателя истории 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>педагогического колледжа им.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Мусина Калиевой Б.К.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Pr="00255C74" w:rsidRDefault="00C5585D" w:rsidP="00C5585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</w:t>
            </w:r>
            <w:r w:rsidRPr="00255C74">
              <w:rPr>
                <w:rFonts w:ascii="Arial" w:hAnsi="Arial" w:cs="Arial"/>
                <w:sz w:val="28"/>
                <w:szCs w:val="28"/>
              </w:rPr>
              <w:t>па»</w:t>
            </w:r>
          </w:p>
          <w:p w:rsidR="00C5585D" w:rsidRDefault="00C5585D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Default="00C5585D" w:rsidP="0096246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Default="00C5585D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FE7D01" w:rsidRPr="00255C74" w:rsidTr="00C5585D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1" w:rsidRPr="00255C74" w:rsidRDefault="00FE7D01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1" w:rsidRPr="00962466" w:rsidRDefault="00FE7D01" w:rsidP="000F0136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преподавателя истории 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>педагогического колледжа им.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Мусина Касымовой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 xml:space="preserve"> Г.К.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1" w:rsidRDefault="00FE7D01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1" w:rsidRDefault="00A6197F" w:rsidP="0096246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1" w:rsidRDefault="00FE7D01" w:rsidP="009624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414331" w:rsidRDefault="00B25E80" w:rsidP="00B25E80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</w:t>
            </w:r>
            <w:r w:rsidR="004845ED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интервью </w:t>
            </w:r>
            <w:r w:rsidR="004845E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руководителя </w:t>
            </w:r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"Корейский культурный центр "</w:t>
            </w:r>
            <w:proofErr w:type="spellStart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Чинсон</w:t>
            </w:r>
            <w:proofErr w:type="spellEnd"/>
            <w:r w:rsidR="004845ED"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 w:rsidR="004845ED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Лим Л.К.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2654C5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  <w:r w:rsidR="004845ED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414331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5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Default="0047787C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</w:t>
            </w:r>
            <w:r w:rsidR="000F013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ля истории СШ №8 Кулбулдиной М.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А.</w:t>
            </w:r>
          </w:p>
          <w:p w:rsidR="000F0136" w:rsidRPr="00255C74" w:rsidRDefault="000F0136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7787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C5585D" w:rsidRPr="00255C74" w:rsidTr="00F02FAE">
        <w:trPr>
          <w:trHeight w:val="5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585D" w:rsidRPr="00255C74" w:rsidRDefault="00C5585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85D" w:rsidRDefault="00C5585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 Мусина Ж. Т. Бимагамбетовой</w:t>
            </w:r>
          </w:p>
          <w:p w:rsidR="000F0136" w:rsidRDefault="000F0136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Pr="00255C74" w:rsidRDefault="00C5585D" w:rsidP="00C5585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5585D" w:rsidRPr="00255C74" w:rsidRDefault="00C5585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D" w:rsidRPr="00255C74" w:rsidRDefault="00C5585D" w:rsidP="00C5585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 декабря</w:t>
            </w:r>
          </w:p>
          <w:p w:rsidR="00C5585D" w:rsidRPr="00255C74" w:rsidRDefault="00C5585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5585D" w:rsidRDefault="00C5585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C5585D" w:rsidRPr="00255C74" w:rsidTr="003A4FCD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85D" w:rsidRPr="00255C74" w:rsidRDefault="00C5585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85D" w:rsidRPr="00255C74" w:rsidRDefault="00C5585D" w:rsidP="00CB2319">
            <w:pPr>
              <w:pStyle w:val="a5"/>
              <w:jc w:val="both"/>
              <w:rPr>
                <w:rFonts w:ascii="Arial" w:eastAsia="HG Mincho Light J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магистра исторических наук</w:t>
            </w:r>
            <w:r w:rsidR="000F013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КГУ им. Ш.</w:t>
            </w:r>
            <w:r w:rsidRPr="002B4179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Уалиханова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Т</w:t>
            </w:r>
            <w:r w:rsidR="00CB2319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</w:t>
            </w:r>
            <w:r w:rsidR="000F013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лепбергенова Г.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85D" w:rsidRPr="00255C74" w:rsidRDefault="00C5585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5585D" w:rsidRPr="00255C74" w:rsidRDefault="00C5585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85D" w:rsidRPr="00255C74" w:rsidRDefault="00C5585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85D" w:rsidRPr="00335052" w:rsidRDefault="00C5585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Ш. Уалиханова</w:t>
            </w:r>
          </w:p>
        </w:tc>
      </w:tr>
      <w:tr w:rsidR="004845ED" w:rsidRPr="00255C74" w:rsidTr="00F02FA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0F01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профессора кафедры международных отношений, истории и социальной работы КУ им. А.</w:t>
            </w:r>
            <w:r w:rsidR="000F0136">
              <w:rPr>
                <w:rFonts w:ascii="Arial" w:hAnsi="Arial" w:cs="Arial"/>
                <w:sz w:val="28"/>
                <w:szCs w:val="28"/>
                <w:lang w:val="kk-KZ"/>
              </w:rPr>
              <w:t>Мырзахметова Мухамадеева Т.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AB2C7B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4845ED" w:rsidRPr="00255C74" w:rsidTr="008624A2">
        <w:trPr>
          <w:trHeight w:val="8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2654C5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74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7787C" w:rsidP="00434F0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учителя истории ЭШГ №13 «Экос» Чичкан О.И.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2654C5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7787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1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8624A2" w:rsidRDefault="004845ED" w:rsidP="00FA2A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 w:rsidRPr="00445560">
              <w:rPr>
                <w:rFonts w:ascii="Arial" w:hAnsi="Arial" w:cs="Arial"/>
                <w:sz w:val="28"/>
                <w:szCs w:val="28"/>
              </w:rPr>
              <w:t>Организовать интервью</w:t>
            </w:r>
            <w:r w:rsidRPr="00445560">
              <w:rPr>
                <w:rFonts w:ascii="Arial" w:hAnsi="Arial" w:cs="Arial"/>
                <w:sz w:val="28"/>
                <w:szCs w:val="28"/>
                <w:lang w:val="kk-KZ"/>
              </w:rPr>
              <w:t xml:space="preserve"> и публикацию статьи </w:t>
            </w:r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специалист научно-экспертного отдела КГУ «</w:t>
            </w:r>
            <w:proofErr w:type="spellStart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келісім</w:t>
            </w:r>
            <w:proofErr w:type="spellEnd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  <w:r w:rsidRPr="0044556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34F05">
              <w:rPr>
                <w:rFonts w:ascii="Arial" w:hAnsi="Arial" w:cs="Arial"/>
                <w:sz w:val="28"/>
                <w:szCs w:val="28"/>
                <w:lang w:val="kk-KZ"/>
              </w:rPr>
              <w:t>Егикян С.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АО «РТРК </w:t>
            </w:r>
          </w:p>
          <w:p w:rsidR="004845ED" w:rsidRPr="008624A2" w:rsidRDefault="00C76223" w:rsidP="002654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2654C5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335052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4845ED" w:rsidRPr="00255C74" w:rsidTr="00F02FAE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2654C5">
        <w:trPr>
          <w:trHeight w:val="9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A44A13" w:rsidRDefault="004845ED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учителя истории ГТЛ Альтергот</w:t>
            </w:r>
            <w:r w:rsidR="00EA7DCC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В.В.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правда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FA2ACC" w:rsidRDefault="00FA2A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42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«Духовные святыни Казахстана»</w:t>
            </w:r>
          </w:p>
        </w:tc>
      </w:tr>
      <w:tr w:rsidR="004845ED" w:rsidRPr="00255C74" w:rsidTr="00F02FAE">
        <w:trPr>
          <w:trHeight w:val="57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EF3E25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сотрудника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сотрудника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Центра по охране и использованию историко-культурного наследия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Искакова С.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D70E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ұқпа»</w:t>
            </w:r>
          </w:p>
          <w:p w:rsidR="004845ED" w:rsidRPr="00D451C1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D70E6D">
        <w:trPr>
          <w:trHeight w:val="666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Арқа ажары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августа</w:t>
            </w:r>
          </w:p>
          <w:p w:rsidR="004845ED" w:rsidRPr="00D70E6D" w:rsidRDefault="004845ED" w:rsidP="00D70E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34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eastAsia="HG Mincho Light J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ь публикацию статьи и интервью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д</w:t>
            </w:r>
            <w:r w:rsidRPr="00255C74">
              <w:rPr>
                <w:rStyle w:val="aa"/>
                <w:rFonts w:ascii="Arial" w:eastAsiaTheme="majorEastAsia" w:hAnsi="Arial" w:cs="Arial"/>
                <w:sz w:val="28"/>
                <w:szCs w:val="28"/>
              </w:rPr>
              <w:t>иректор</w:t>
            </w:r>
            <w:r w:rsidRPr="00255C74">
              <w:rPr>
                <w:rStyle w:val="aa"/>
                <w:rFonts w:ascii="Arial" w:hAnsi="Arial" w:cs="Arial"/>
                <w:sz w:val="28"/>
                <w:szCs w:val="28"/>
              </w:rPr>
              <w:t>а</w:t>
            </w:r>
            <w:r w:rsidRPr="00255C74">
              <w:rPr>
                <w:rStyle w:val="aa"/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Центра по охране и использ</w:t>
            </w:r>
            <w:r w:rsidR="00D70E6D">
              <w:rPr>
                <w:rFonts w:ascii="Arial" w:hAnsi="Arial" w:cs="Arial"/>
                <w:b w:val="0"/>
                <w:sz w:val="28"/>
                <w:szCs w:val="28"/>
              </w:rPr>
              <w:t>ованию историко-культурного нас</w:t>
            </w:r>
            <w:r w:rsidR="00D70E6D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л</w:t>
            </w:r>
            <w:proofErr w:type="spellStart"/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едия</w:t>
            </w:r>
            <w:proofErr w:type="spellEnd"/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255C74">
              <w:rPr>
                <w:rStyle w:val="aa"/>
                <w:rFonts w:ascii="Arial" w:eastAsiaTheme="majorEastAsia" w:hAnsi="Arial" w:cs="Arial"/>
                <w:sz w:val="28"/>
                <w:szCs w:val="28"/>
              </w:rPr>
              <w:t>Ибраев</w:t>
            </w:r>
            <w:r w:rsidRPr="00255C74">
              <w:rPr>
                <w:rStyle w:val="aa"/>
                <w:rFonts w:ascii="Arial" w:hAnsi="Arial" w:cs="Arial"/>
                <w:sz w:val="28"/>
                <w:szCs w:val="28"/>
              </w:rPr>
              <w:t>а</w:t>
            </w:r>
            <w:proofErr w:type="spellEnd"/>
            <w:r w:rsidRPr="00255C74">
              <w:rPr>
                <w:rStyle w:val="aa"/>
                <w:rFonts w:ascii="Arial" w:hAnsi="Arial" w:cs="Arial"/>
                <w:sz w:val="28"/>
                <w:szCs w:val="28"/>
              </w:rPr>
              <w:t xml:space="preserve"> Т.К.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0951E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99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962466" w:rsidP="0096246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E40B26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="00E40B2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заведующей кафедрой всеобщей истории и философии</w:t>
            </w:r>
            <w:r w:rsidR="004C122E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КГУ им. Ш. Уалиханова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Кушпаевой А.</w:t>
            </w:r>
            <w:r w:rsidR="00E40B26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0951E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FD64A6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Ш. Уалиханова</w:t>
            </w:r>
          </w:p>
        </w:tc>
      </w:tr>
      <w:tr w:rsidR="004845ED" w:rsidRPr="00255C74" w:rsidTr="00F02FAE">
        <w:trPr>
          <w:trHeight w:val="484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0951E2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13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E4007">
            <w:pPr>
              <w:pStyle w:val="a5"/>
              <w:jc w:val="both"/>
              <w:rPr>
                <w:rFonts w:ascii="Arial" w:eastAsia="HG Mincho Light J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 w:rsidR="00FE400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заместителя директора Акмолинского областного</w:t>
            </w:r>
            <w:r w:rsidR="004C122E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историк</w:t>
            </w:r>
            <w:proofErr w:type="gramStart"/>
            <w:r w:rsidR="004C122E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о-</w:t>
            </w:r>
            <w:proofErr w:type="gramEnd"/>
            <w:r w:rsidR="00FE400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крае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ведческого музея Кунанбаевой А.</w:t>
            </w:r>
            <w:r w:rsidR="00FE400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С.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845ED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1C7EB7">
        <w:trPr>
          <w:trHeight w:val="562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1C7EB7" w:rsidRDefault="001C7EB7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="00FE4007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сотрудника </w:t>
            </w:r>
            <w:r w:rsidR="00FE4007" w:rsidRPr="00255C74">
              <w:rPr>
                <w:rFonts w:ascii="Arial" w:hAnsi="Arial" w:cs="Arial"/>
                <w:b w:val="0"/>
                <w:sz w:val="28"/>
                <w:szCs w:val="28"/>
              </w:rPr>
              <w:t>Центра по охране и использованию историко-культурного наследия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Нурсеитова Т.</w:t>
            </w:r>
            <w:r w:rsidR="00FE4007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Бұқпа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0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007" w:rsidRDefault="00FE4007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4845ED" w:rsidRPr="00255C74" w:rsidRDefault="00FE4007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193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1C7EB7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="00F3347A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="00F3347A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директора Акмолинского областного историко-к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раеведческого музея Мукушева К.</w:t>
            </w:r>
            <w:r w:rsidR="00F3347A"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845ED" w:rsidRPr="00255C74" w:rsidRDefault="004845ED" w:rsidP="00F02FA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B26" w:rsidRDefault="00E40B2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4845ED" w:rsidRPr="00255C74" w:rsidRDefault="00E40B2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C122E" w:rsidRPr="00255C74" w:rsidTr="00F02FAE">
        <w:trPr>
          <w:trHeight w:val="193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интервью археолога, директора Многопрофильного колледжа </w:t>
            </w:r>
            <w:r w:rsidR="00921730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гражданской защиты Тюлебаева А.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Pr="00255C74" w:rsidRDefault="004C122E" w:rsidP="004C122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C122E" w:rsidRPr="00255C74" w:rsidRDefault="00C76223" w:rsidP="004C122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4C122E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сентября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122E" w:rsidRDefault="004C122E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4845ED" w:rsidRPr="00255C74" w:rsidTr="00F02FAE">
        <w:trPr>
          <w:trHeight w:val="69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сотрудника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>Центра по охране и использованию историко-культурного наследия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Сарсековой Г.Б.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354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59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«100 новых лиц Казахстана»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5ED" w:rsidRPr="00255C74" w:rsidTr="00F02FAE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976" w:rsidRPr="005F7976" w:rsidRDefault="005F7976" w:rsidP="005F797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Организовать открытие тематических рубрик, посвященных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«100 новым лицам Казахстана»</w:t>
            </w:r>
          </w:p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региональные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D383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 xml:space="preserve">енней политики, акиматы районов,               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Кокшетау, Степногорск</w:t>
            </w:r>
          </w:p>
        </w:tc>
      </w:tr>
      <w:tr w:rsidR="004845ED" w:rsidRPr="00255C74" w:rsidTr="00F02FAE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976" w:rsidRPr="005F7976" w:rsidRDefault="005F7976" w:rsidP="005F797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F7976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выход </w:t>
            </w:r>
            <w:r w:rsidRPr="005F7976">
              <w:rPr>
                <w:rFonts w:ascii="Arial" w:hAnsi="Arial" w:cs="Arial"/>
                <w:sz w:val="28"/>
                <w:szCs w:val="28"/>
                <w:lang w:val="kk-KZ"/>
              </w:rPr>
              <w:t>интервью с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«100 новыми лицами Казахстана»</w:t>
            </w:r>
          </w:p>
          <w:p w:rsidR="004845ED" w:rsidRPr="00255C74" w:rsidRDefault="004845ED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976" w:rsidRPr="00255C74" w:rsidRDefault="005F7976" w:rsidP="005F7976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5F797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5F7976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4845ED" w:rsidRPr="00255C74" w:rsidTr="00F02FAE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серию телепередач с участием «100 новых лиц Казахстана»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976" w:rsidRPr="00255C74" w:rsidRDefault="005F7976" w:rsidP="005F7976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845ED" w:rsidRPr="00255C74" w:rsidRDefault="00C76223" w:rsidP="005F797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5F7976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5ED" w:rsidRPr="00255C74" w:rsidRDefault="005F797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0D2670" w:rsidRPr="00255C74" w:rsidTr="00F02FAE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70" w:rsidRPr="00255C74" w:rsidRDefault="000D2670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70" w:rsidRDefault="000D2670" w:rsidP="00F02FA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статей о «100 новых лицах Казахстана»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70" w:rsidRPr="000D2670" w:rsidRDefault="000D2670" w:rsidP="005F7976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региональные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70" w:rsidRDefault="000D2670" w:rsidP="00F02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70" w:rsidRDefault="000D2670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4845ED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Выпуск электронных дисков «Тұлға», «Энциклопедия сел», «Ұлы есімдер – ұрпақ жадында»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«100 новых лиц»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C76223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CA4505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 3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CA4505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 управление культуры</w:t>
            </w:r>
          </w:p>
        </w:tc>
      </w:tr>
      <w:tr w:rsidR="004845ED" w:rsidRPr="00255C74" w:rsidTr="00F02FAE">
        <w:trPr>
          <w:trHeight w:val="10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«Современная казахстанская культура в глобальном мире»</w:t>
            </w:r>
          </w:p>
          <w:p w:rsidR="004845ED" w:rsidRPr="00255C74" w:rsidRDefault="004845ED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CC" w:rsidRPr="00255C74" w:rsidTr="00EA7DCC">
        <w:trPr>
          <w:trHeight w:val="10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C" w:rsidRPr="00255C74" w:rsidRDefault="00EA7DCC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CC" w:rsidRPr="00905A2B" w:rsidRDefault="00EA7DCC" w:rsidP="00921730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05A2B">
              <w:rPr>
                <w:rFonts w:ascii="Arial" w:hAnsi="Arial" w:cs="Arial"/>
                <w:sz w:val="28"/>
                <w:szCs w:val="28"/>
                <w:lang w:val="kk-KZ"/>
              </w:rPr>
              <w:t>Орган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изовать выход интервью и публикацию статьи руководителя управления культуры Акмолинской области Бурбаевой С.Б.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Pr="00255C74" w:rsidRDefault="00EA7DCC" w:rsidP="00905A2B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EA7DCC" w:rsidRPr="00905A2B" w:rsidRDefault="00C76223" w:rsidP="00905A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EA7DCC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Pr="00905A2B" w:rsidRDefault="000951E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июля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835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EA7DCC" w:rsidRPr="00905A2B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EA7DCC" w:rsidRPr="00255C74" w:rsidTr="00EA7DCC">
        <w:trPr>
          <w:trHeight w:val="2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Pr="00255C74" w:rsidRDefault="00EA7DCC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Pr="00905A2B" w:rsidRDefault="00EA7DCC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Default="00EA7DCC" w:rsidP="00905A2B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«Акмолинская правда»</w:t>
            </w:r>
          </w:p>
          <w:p w:rsidR="00EA7DCC" w:rsidRPr="00EA7DCC" w:rsidRDefault="00EA7DCC" w:rsidP="00905A2B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Pr="00B1153F" w:rsidRDefault="000951E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CC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845ED" w:rsidRPr="00255C74" w:rsidTr="00F02FAE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905A2B" w:rsidRDefault="00905A2B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905A2B">
              <w:rPr>
                <w:rFonts w:ascii="Arial" w:hAnsi="Arial" w:cs="Arial"/>
                <w:sz w:val="28"/>
                <w:szCs w:val="28"/>
              </w:rPr>
              <w:t>д</w:t>
            </w:r>
            <w:r w:rsidRPr="00905A2B">
              <w:rPr>
                <w:rStyle w:val="aa"/>
                <w:rFonts w:ascii="Arial" w:hAnsi="Arial" w:cs="Arial"/>
                <w:b w:val="0"/>
                <w:sz w:val="28"/>
                <w:szCs w:val="28"/>
              </w:rPr>
              <w:t>иректора</w:t>
            </w:r>
            <w:r w:rsidRPr="00905A2B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 w:rsidRPr="00905A2B">
              <w:rPr>
                <w:rFonts w:ascii="Arial" w:hAnsi="Arial" w:cs="Arial"/>
                <w:sz w:val="28"/>
                <w:szCs w:val="28"/>
              </w:rPr>
              <w:t xml:space="preserve">Акмолинского  областного центра народного творчества и культурного досуга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</w:t>
            </w:r>
            <w:proofErr w:type="spellStart"/>
            <w:r w:rsidRPr="00905A2B">
              <w:rPr>
                <w:rStyle w:val="aa"/>
                <w:rFonts w:ascii="Arial" w:hAnsi="Arial" w:cs="Arial"/>
                <w:b w:val="0"/>
                <w:color w:val="000000"/>
                <w:sz w:val="28"/>
                <w:szCs w:val="28"/>
              </w:rPr>
              <w:t>Шахманов</w:t>
            </w:r>
            <w:proofErr w:type="spellEnd"/>
            <w:r w:rsidRPr="00905A2B">
              <w:rPr>
                <w:rStyle w:val="aa"/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а</w:t>
            </w:r>
            <w:r w:rsidRPr="00905A2B">
              <w:rPr>
                <w:rStyle w:val="aa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Б.А.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905A2B" w:rsidRDefault="00905A2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«Акмолинская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905A2B" w:rsidRDefault="000951E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35" w:rsidRDefault="00905A2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4845ED" w:rsidRPr="00905A2B" w:rsidRDefault="00905A2B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4845ED" w:rsidRPr="00255C74" w:rsidTr="00F02FAE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255C74" w:rsidRDefault="004845ED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EA7DCC" w:rsidRDefault="00EA7DCC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EA7DCC">
              <w:rPr>
                <w:rFonts w:ascii="Arial" w:hAnsi="Arial" w:cs="Arial"/>
                <w:sz w:val="28"/>
                <w:szCs w:val="28"/>
                <w:lang w:val="kk-KZ"/>
              </w:rPr>
              <w:t>директора Акмолинской обл</w:t>
            </w:r>
            <w:r w:rsidR="00921730">
              <w:rPr>
                <w:rFonts w:ascii="Arial" w:hAnsi="Arial" w:cs="Arial"/>
                <w:sz w:val="28"/>
                <w:szCs w:val="28"/>
                <w:lang w:val="kk-KZ"/>
              </w:rPr>
              <w:t>астной филармонии Шайкеновой Н.</w:t>
            </w:r>
            <w:r w:rsidRPr="00EA7DCC">
              <w:rPr>
                <w:rFonts w:ascii="Arial" w:hAnsi="Arial" w:cs="Arial"/>
                <w:sz w:val="28"/>
                <w:szCs w:val="28"/>
                <w:lang w:val="kk-KZ"/>
              </w:rPr>
              <w:t>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EA7DCC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ED" w:rsidRPr="00905A2B" w:rsidRDefault="000951E2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35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4845ED" w:rsidRPr="00EA7DCC" w:rsidRDefault="00EA7DCC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2259A7">
        <w:trPr>
          <w:trHeight w:val="9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и выход статьи </w:t>
            </w:r>
            <w:r w:rsidRPr="00B44F30">
              <w:rPr>
                <w:rFonts w:ascii="Arial" w:hAnsi="Arial" w:cs="Arial"/>
                <w:sz w:val="28"/>
                <w:szCs w:val="28"/>
                <w:lang w:val="kk-KZ"/>
              </w:rPr>
              <w:t>директора Акмолинской областной универсальной научной библиотеки</w:t>
            </w:r>
            <w:r w:rsidR="00921730">
              <w:rPr>
                <w:rFonts w:ascii="Arial" w:hAnsi="Arial" w:cs="Arial"/>
                <w:sz w:val="28"/>
                <w:szCs w:val="28"/>
                <w:lang w:val="kk-KZ"/>
              </w:rPr>
              <w:t xml:space="preserve"> им. М. Жумабаева Мукатаевой Ж.</w:t>
            </w:r>
            <w:r w:rsidRPr="00B44F30">
              <w:rPr>
                <w:rFonts w:ascii="Arial" w:hAnsi="Arial" w:cs="Arial"/>
                <w:sz w:val="28"/>
                <w:szCs w:val="28"/>
                <w:lang w:val="kk-KZ"/>
              </w:rPr>
              <w:t>К.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962466" w:rsidRPr="00255C74" w:rsidRDefault="00921730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962466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21 ию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л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6" w:rsidRDefault="00962466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962466" w:rsidRPr="00255C74" w:rsidRDefault="00962466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2259A7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  <w:p w:rsidR="00962466" w:rsidRPr="00255C74" w:rsidRDefault="00962466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255C74" w:rsidRDefault="00962466" w:rsidP="002259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466" w:rsidRPr="00255C74" w:rsidTr="00EA7DCC">
        <w:trPr>
          <w:trHeight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>д</w:t>
            </w:r>
            <w:r w:rsidRPr="00EA7DCC">
              <w:rPr>
                <w:rStyle w:val="aa"/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иректора</w:t>
            </w:r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Акмолинского областного казахского музыкально-драматического театра им. </w:t>
            </w:r>
            <w:proofErr w:type="spellStart"/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>Ш.Хусаинова</w:t>
            </w:r>
            <w:proofErr w:type="spellEnd"/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>Оспанова</w:t>
            </w:r>
            <w:proofErr w:type="spellEnd"/>
            <w:r w:rsidRPr="00EA7D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М.У.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  <w:p w:rsidR="00962466" w:rsidRPr="00EA7DCC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августа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962466" w:rsidRPr="00EA7DCC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EA7DCC">
        <w:trPr>
          <w:trHeight w:val="7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Default="00962466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«Акмолинская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октября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62466" w:rsidRPr="00255C74" w:rsidTr="00F02FAE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EA7DCC">
              <w:rPr>
                <w:rFonts w:ascii="Arial" w:hAnsi="Arial" w:cs="Arial"/>
                <w:sz w:val="28"/>
                <w:szCs w:val="28"/>
                <w:lang w:val="kk-KZ"/>
              </w:rPr>
              <w:t>сотрудника Акмолинской областной универсальной научной библиотеки им. М. Жумабаева Пугачевой Н.Б.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962466" w:rsidRPr="00EA7DCC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EA7DCC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905A2B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и выход интервью</w:t>
            </w:r>
            <w:r w:rsidRPr="00EA7DC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EA7DCC">
              <w:rPr>
                <w:rFonts w:ascii="Arial" w:hAnsi="Arial" w:cs="Arial"/>
                <w:sz w:val="28"/>
                <w:szCs w:val="28"/>
              </w:rPr>
              <w:t xml:space="preserve">директора музея литературы и искусства </w:t>
            </w:r>
            <w:proofErr w:type="spellStart"/>
            <w:r w:rsidRPr="00EA7DCC">
              <w:rPr>
                <w:rFonts w:ascii="Arial" w:hAnsi="Arial" w:cs="Arial"/>
                <w:sz w:val="28"/>
                <w:szCs w:val="28"/>
              </w:rPr>
              <w:t>Нуралина</w:t>
            </w:r>
            <w:proofErr w:type="spellEnd"/>
            <w:r w:rsidRPr="00EA7DCC">
              <w:rPr>
                <w:rFonts w:ascii="Arial" w:hAnsi="Arial" w:cs="Arial"/>
                <w:sz w:val="28"/>
                <w:szCs w:val="28"/>
              </w:rPr>
              <w:t xml:space="preserve"> Н</w:t>
            </w:r>
            <w:r w:rsidR="0092173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Pr="00EA7DCC"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EA7DCC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962466" w:rsidRPr="00EA7DCC" w:rsidRDefault="00921730" w:rsidP="0092173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="00962466"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962466" w:rsidRPr="00726AA0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921730">
        <w:trPr>
          <w:trHeight w:val="5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Default="00962466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EA7DC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«Степной маяк»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466" w:rsidRPr="00255C74" w:rsidTr="00F02FAE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EA7DCC" w:rsidRDefault="00962466" w:rsidP="00905A2B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сотрудницы Акмолинской областной универсальной научной библиотеки им. </w:t>
            </w:r>
            <w:r w:rsidR="00921730">
              <w:rPr>
                <w:rFonts w:ascii="Arial" w:hAnsi="Arial" w:cs="Arial"/>
                <w:sz w:val="28"/>
                <w:szCs w:val="28"/>
                <w:lang w:val="kk-KZ"/>
              </w:rPr>
              <w:t>М. Жумабаева Аубакировой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726AA0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905A2B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962466" w:rsidRPr="00726AA0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962466" w:rsidRPr="00255C74" w:rsidTr="00F02FAE">
        <w:trPr>
          <w:trHeight w:val="77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</w:pPr>
          </w:p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Работа в социальных сетях</w:t>
            </w:r>
          </w:p>
        </w:tc>
      </w:tr>
      <w:tr w:rsidR="00962466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работу комментаторской группы по работе в социальных сетях и Интернет-ресурсах</w:t>
            </w:r>
          </w:p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62466" w:rsidRPr="00255C74" w:rsidRDefault="00FD3835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lastRenderedPageBreak/>
              <w:t>Степногорск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466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Организовать публикацию материалов о проводимых мероприятиях в контексте </w:t>
            </w:r>
            <w:r w:rsidR="0089677E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реализации программы модернизации общественного сознания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1730"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proofErr w:type="gramEnd"/>
            <w:r w:rsidR="0092173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021E7"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популярных 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блог-платформах и в социальных сетях </w:t>
            </w:r>
          </w:p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62466" w:rsidRPr="00255C74" w:rsidRDefault="00FD3835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62466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9217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Поддержать запуск республиканских </w:t>
            </w:r>
            <w:proofErr w:type="gramStart"/>
            <w:r w:rsidR="00921730">
              <w:rPr>
                <w:rFonts w:ascii="Arial" w:hAnsi="Arial" w:cs="Arial"/>
                <w:sz w:val="28"/>
                <w:szCs w:val="28"/>
              </w:rPr>
              <w:t>и</w:t>
            </w:r>
            <w:r w:rsidRPr="00255C74">
              <w:rPr>
                <w:rFonts w:ascii="Arial" w:hAnsi="Arial" w:cs="Arial"/>
                <w:sz w:val="28"/>
                <w:szCs w:val="28"/>
              </w:rPr>
              <w:t>нтернет-акций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>, специальных SMM-п</w:t>
            </w:r>
            <w:r w:rsidR="00921730">
              <w:rPr>
                <w:rFonts w:ascii="Arial" w:hAnsi="Arial" w:cs="Arial"/>
                <w:sz w:val="28"/>
                <w:szCs w:val="28"/>
              </w:rPr>
              <w:t>роектов, интерактивных проектов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УВП,</w:t>
            </w:r>
          </w:p>
          <w:p w:rsidR="00962466" w:rsidRP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962466" w:rsidRPr="00255C74" w:rsidRDefault="00FD3835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</w:p>
        </w:tc>
      </w:tr>
      <w:tr w:rsidR="00962466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55C74">
              <w:rPr>
                <w:rFonts w:ascii="Arial" w:eastAsia="Calibri" w:hAnsi="Arial" w:cs="Arial"/>
                <w:sz w:val="28"/>
                <w:szCs w:val="28"/>
              </w:rPr>
              <w:t xml:space="preserve">Организовать  специальный </w:t>
            </w:r>
            <w:proofErr w:type="gramStart"/>
            <w:r w:rsidRPr="00255C74">
              <w:rPr>
                <w:rFonts w:ascii="Arial" w:eastAsia="Calibri" w:hAnsi="Arial" w:cs="Arial"/>
                <w:sz w:val="28"/>
                <w:szCs w:val="28"/>
              </w:rPr>
              <w:t>кросс-платформенный</w:t>
            </w:r>
            <w:proofErr w:type="gramEnd"/>
            <w:r w:rsidRPr="00255C74">
              <w:rPr>
                <w:rFonts w:ascii="Arial" w:eastAsia="Calibri" w:hAnsi="Arial" w:cs="Arial"/>
                <w:sz w:val="28"/>
                <w:szCs w:val="28"/>
              </w:rPr>
              <w:t xml:space="preserve"> проект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962466" w:rsidRP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962466" w:rsidRPr="00255C74" w:rsidRDefault="00FD3835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  <w:p w:rsidR="00962466" w:rsidRPr="00255C74" w:rsidRDefault="00962466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</w:p>
        </w:tc>
      </w:tr>
      <w:tr w:rsidR="00962466" w:rsidRPr="00255C74" w:rsidTr="00F02FA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55C74">
              <w:rPr>
                <w:rFonts w:ascii="Arial" w:eastAsia="Calibri" w:hAnsi="Arial" w:cs="Arial"/>
                <w:sz w:val="28"/>
                <w:szCs w:val="28"/>
              </w:rPr>
              <w:t>Обеспечить наполнение контентом специально созданных и популярных действующих сообществ –блоги, посты, заметки, комментарии</w:t>
            </w:r>
          </w:p>
          <w:p w:rsidR="00962466" w:rsidRPr="00255C74" w:rsidRDefault="00962466" w:rsidP="00F02F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66" w:rsidRPr="00255C74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962466" w:rsidRPr="00FD3835" w:rsidRDefault="00962466" w:rsidP="00F02FA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 w:rsidR="00FD383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962466" w:rsidRPr="00255C74" w:rsidRDefault="00FD3835" w:rsidP="00F02FA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="00962466" w:rsidRPr="00255C74">
              <w:rPr>
                <w:rFonts w:ascii="Arial" w:hAnsi="Arial" w:cs="Arial"/>
                <w:sz w:val="28"/>
                <w:szCs w:val="28"/>
              </w:rPr>
              <w:t>г. Кокшетау, Степногорск</w:t>
            </w:r>
          </w:p>
        </w:tc>
      </w:tr>
    </w:tbl>
    <w:p w:rsidR="00DD091C" w:rsidRDefault="00DD091C" w:rsidP="0092173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D091C" w:rsidSect="00255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4D"/>
    <w:multiLevelType w:val="hybridMultilevel"/>
    <w:tmpl w:val="87E62284"/>
    <w:lvl w:ilvl="0" w:tplc="2A4A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3B1E"/>
    <w:multiLevelType w:val="hybridMultilevel"/>
    <w:tmpl w:val="64F2F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2"/>
    <w:rsid w:val="00011672"/>
    <w:rsid w:val="00017463"/>
    <w:rsid w:val="00034A0D"/>
    <w:rsid w:val="0003587C"/>
    <w:rsid w:val="000530FD"/>
    <w:rsid w:val="00064690"/>
    <w:rsid w:val="00074152"/>
    <w:rsid w:val="00093B51"/>
    <w:rsid w:val="000951E2"/>
    <w:rsid w:val="000A626F"/>
    <w:rsid w:val="000D0139"/>
    <w:rsid w:val="000D123B"/>
    <w:rsid w:val="000D1A39"/>
    <w:rsid w:val="000D2670"/>
    <w:rsid w:val="000F0136"/>
    <w:rsid w:val="000F519E"/>
    <w:rsid w:val="00100BA5"/>
    <w:rsid w:val="0016752F"/>
    <w:rsid w:val="001755AF"/>
    <w:rsid w:val="00184C7D"/>
    <w:rsid w:val="00186DF7"/>
    <w:rsid w:val="001A19AE"/>
    <w:rsid w:val="001A32A5"/>
    <w:rsid w:val="001A7DFF"/>
    <w:rsid w:val="001C3E2A"/>
    <w:rsid w:val="001C406C"/>
    <w:rsid w:val="001C7EB7"/>
    <w:rsid w:val="001E0A83"/>
    <w:rsid w:val="001E67C3"/>
    <w:rsid w:val="00215DFD"/>
    <w:rsid w:val="002259A7"/>
    <w:rsid w:val="0025008F"/>
    <w:rsid w:val="002553C2"/>
    <w:rsid w:val="00255AE6"/>
    <w:rsid w:val="00255C74"/>
    <w:rsid w:val="002654C5"/>
    <w:rsid w:val="002B33C7"/>
    <w:rsid w:val="002B4179"/>
    <w:rsid w:val="002F6440"/>
    <w:rsid w:val="003168E4"/>
    <w:rsid w:val="0032267E"/>
    <w:rsid w:val="00335052"/>
    <w:rsid w:val="00344C08"/>
    <w:rsid w:val="0036225B"/>
    <w:rsid w:val="0036759D"/>
    <w:rsid w:val="00371E6B"/>
    <w:rsid w:val="003762BA"/>
    <w:rsid w:val="003817C6"/>
    <w:rsid w:val="00392BA9"/>
    <w:rsid w:val="003A4FCD"/>
    <w:rsid w:val="003C2CD3"/>
    <w:rsid w:val="003C3920"/>
    <w:rsid w:val="003F358C"/>
    <w:rsid w:val="00414331"/>
    <w:rsid w:val="00434F05"/>
    <w:rsid w:val="00445560"/>
    <w:rsid w:val="004726AA"/>
    <w:rsid w:val="0047787C"/>
    <w:rsid w:val="004845ED"/>
    <w:rsid w:val="00491F4C"/>
    <w:rsid w:val="004A12C1"/>
    <w:rsid w:val="004A1B0B"/>
    <w:rsid w:val="004A253F"/>
    <w:rsid w:val="004C122E"/>
    <w:rsid w:val="004C273C"/>
    <w:rsid w:val="004E04C1"/>
    <w:rsid w:val="004E5321"/>
    <w:rsid w:val="00500E2B"/>
    <w:rsid w:val="00512128"/>
    <w:rsid w:val="0052098D"/>
    <w:rsid w:val="00522356"/>
    <w:rsid w:val="00535BB6"/>
    <w:rsid w:val="00547713"/>
    <w:rsid w:val="005616B8"/>
    <w:rsid w:val="00573980"/>
    <w:rsid w:val="00577375"/>
    <w:rsid w:val="0059753C"/>
    <w:rsid w:val="005B2EBA"/>
    <w:rsid w:val="005B41C2"/>
    <w:rsid w:val="005C4193"/>
    <w:rsid w:val="005C64C3"/>
    <w:rsid w:val="005C7A5D"/>
    <w:rsid w:val="005D4E2B"/>
    <w:rsid w:val="005E19FE"/>
    <w:rsid w:val="005E3B3D"/>
    <w:rsid w:val="005E7562"/>
    <w:rsid w:val="005F7976"/>
    <w:rsid w:val="00614FD3"/>
    <w:rsid w:val="00616A33"/>
    <w:rsid w:val="00633200"/>
    <w:rsid w:val="006613C7"/>
    <w:rsid w:val="00671D39"/>
    <w:rsid w:val="00674730"/>
    <w:rsid w:val="006849CE"/>
    <w:rsid w:val="00687535"/>
    <w:rsid w:val="006875C8"/>
    <w:rsid w:val="00692D3C"/>
    <w:rsid w:val="006A0A2D"/>
    <w:rsid w:val="006C1DFD"/>
    <w:rsid w:val="006C3240"/>
    <w:rsid w:val="006C4EDC"/>
    <w:rsid w:val="006E1B7A"/>
    <w:rsid w:val="007021E7"/>
    <w:rsid w:val="00722564"/>
    <w:rsid w:val="00726AA0"/>
    <w:rsid w:val="007326D0"/>
    <w:rsid w:val="007777C3"/>
    <w:rsid w:val="007832B8"/>
    <w:rsid w:val="007C57FA"/>
    <w:rsid w:val="007F53BD"/>
    <w:rsid w:val="00810D2D"/>
    <w:rsid w:val="0082472F"/>
    <w:rsid w:val="00834EAA"/>
    <w:rsid w:val="0085422F"/>
    <w:rsid w:val="00854B34"/>
    <w:rsid w:val="00856323"/>
    <w:rsid w:val="008624A2"/>
    <w:rsid w:val="00886CB2"/>
    <w:rsid w:val="0089677E"/>
    <w:rsid w:val="008A0AF9"/>
    <w:rsid w:val="008C1E71"/>
    <w:rsid w:val="008E316F"/>
    <w:rsid w:val="00905A2B"/>
    <w:rsid w:val="00921730"/>
    <w:rsid w:val="00926747"/>
    <w:rsid w:val="009321EB"/>
    <w:rsid w:val="00962466"/>
    <w:rsid w:val="0097390B"/>
    <w:rsid w:val="009A4B75"/>
    <w:rsid w:val="009A5DDA"/>
    <w:rsid w:val="009B29A2"/>
    <w:rsid w:val="009D307F"/>
    <w:rsid w:val="009D3B68"/>
    <w:rsid w:val="009E21F2"/>
    <w:rsid w:val="009E61EC"/>
    <w:rsid w:val="009E673F"/>
    <w:rsid w:val="009E7C87"/>
    <w:rsid w:val="009F02DC"/>
    <w:rsid w:val="00A228E5"/>
    <w:rsid w:val="00A268C7"/>
    <w:rsid w:val="00A37182"/>
    <w:rsid w:val="00A44A13"/>
    <w:rsid w:val="00A6197F"/>
    <w:rsid w:val="00A777AD"/>
    <w:rsid w:val="00A832AF"/>
    <w:rsid w:val="00A942D8"/>
    <w:rsid w:val="00A97BB9"/>
    <w:rsid w:val="00AB2C7B"/>
    <w:rsid w:val="00AB6BBB"/>
    <w:rsid w:val="00AE2A46"/>
    <w:rsid w:val="00B1153F"/>
    <w:rsid w:val="00B25E80"/>
    <w:rsid w:val="00B30A09"/>
    <w:rsid w:val="00B40894"/>
    <w:rsid w:val="00B44F30"/>
    <w:rsid w:val="00B566F2"/>
    <w:rsid w:val="00B9610E"/>
    <w:rsid w:val="00BA0B12"/>
    <w:rsid w:val="00BD3632"/>
    <w:rsid w:val="00BE03FA"/>
    <w:rsid w:val="00BE39EE"/>
    <w:rsid w:val="00C00248"/>
    <w:rsid w:val="00C114F3"/>
    <w:rsid w:val="00C12FB2"/>
    <w:rsid w:val="00C5585D"/>
    <w:rsid w:val="00C61C8A"/>
    <w:rsid w:val="00C62025"/>
    <w:rsid w:val="00C62155"/>
    <w:rsid w:val="00C6526E"/>
    <w:rsid w:val="00C76223"/>
    <w:rsid w:val="00C93158"/>
    <w:rsid w:val="00CA4505"/>
    <w:rsid w:val="00CB2319"/>
    <w:rsid w:val="00CB4203"/>
    <w:rsid w:val="00CB6E58"/>
    <w:rsid w:val="00CB7D4C"/>
    <w:rsid w:val="00CF48B6"/>
    <w:rsid w:val="00D166CB"/>
    <w:rsid w:val="00D23F14"/>
    <w:rsid w:val="00D451C1"/>
    <w:rsid w:val="00D467DB"/>
    <w:rsid w:val="00D606ED"/>
    <w:rsid w:val="00D613C9"/>
    <w:rsid w:val="00D62595"/>
    <w:rsid w:val="00D62F1B"/>
    <w:rsid w:val="00D64BFF"/>
    <w:rsid w:val="00D70E6D"/>
    <w:rsid w:val="00D824B0"/>
    <w:rsid w:val="00D92EC0"/>
    <w:rsid w:val="00DA3757"/>
    <w:rsid w:val="00DC60EB"/>
    <w:rsid w:val="00DD091C"/>
    <w:rsid w:val="00DE2AE1"/>
    <w:rsid w:val="00E2625A"/>
    <w:rsid w:val="00E40B26"/>
    <w:rsid w:val="00E42488"/>
    <w:rsid w:val="00E820E4"/>
    <w:rsid w:val="00EA13AC"/>
    <w:rsid w:val="00EA297E"/>
    <w:rsid w:val="00EA7DCC"/>
    <w:rsid w:val="00EE4D4F"/>
    <w:rsid w:val="00EF3E25"/>
    <w:rsid w:val="00F02FAE"/>
    <w:rsid w:val="00F332C4"/>
    <w:rsid w:val="00F3347A"/>
    <w:rsid w:val="00F443A1"/>
    <w:rsid w:val="00F54CC8"/>
    <w:rsid w:val="00F868E0"/>
    <w:rsid w:val="00FA2ACC"/>
    <w:rsid w:val="00FB1182"/>
    <w:rsid w:val="00FD0ACD"/>
    <w:rsid w:val="00FD3835"/>
    <w:rsid w:val="00FD64A6"/>
    <w:rsid w:val="00FE4007"/>
    <w:rsid w:val="00FE7D01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E"/>
  </w:style>
  <w:style w:type="paragraph" w:styleId="1">
    <w:name w:val="heading 1"/>
    <w:basedOn w:val="a"/>
    <w:next w:val="a"/>
    <w:link w:val="10"/>
    <w:uiPriority w:val="9"/>
    <w:qFormat/>
    <w:rsid w:val="0025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553C2"/>
    <w:pPr>
      <w:spacing w:before="100" w:beforeAutospacing="1" w:after="10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5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2553C2"/>
    <w:pPr>
      <w:spacing w:after="0"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53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nhideWhenUsed/>
    <w:qFormat/>
    <w:rsid w:val="0025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55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553C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2553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553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D4E2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E"/>
  </w:style>
  <w:style w:type="paragraph" w:styleId="1">
    <w:name w:val="heading 1"/>
    <w:basedOn w:val="a"/>
    <w:next w:val="a"/>
    <w:link w:val="10"/>
    <w:uiPriority w:val="9"/>
    <w:qFormat/>
    <w:rsid w:val="0025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553C2"/>
    <w:pPr>
      <w:spacing w:before="100" w:beforeAutospacing="1" w:after="10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5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2553C2"/>
    <w:pPr>
      <w:spacing w:after="0"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53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nhideWhenUsed/>
    <w:qFormat/>
    <w:rsid w:val="0025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55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553C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2553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553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D4E2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byulleten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rif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836D-605E-4FC2-838B-916546B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РСК-Азат</cp:lastModifiedBy>
  <cp:revision>22</cp:revision>
  <cp:lastPrinted>2017-05-17T05:46:00Z</cp:lastPrinted>
  <dcterms:created xsi:type="dcterms:W3CDTF">2017-05-17T06:01:00Z</dcterms:created>
  <dcterms:modified xsi:type="dcterms:W3CDTF">2017-05-17T13:10:00Z</dcterms:modified>
</cp:coreProperties>
</file>