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95" w:rsidRDefault="00441D95" w:rsidP="00441D95">
      <w:pPr>
        <w:rPr>
          <w:b/>
        </w:rPr>
      </w:pPr>
    </w:p>
    <w:p w:rsidR="00196565" w:rsidRDefault="00196565" w:rsidP="00441D95">
      <w:pPr>
        <w:jc w:val="center"/>
        <w:rPr>
          <w:b/>
          <w:sz w:val="28"/>
          <w:szCs w:val="28"/>
        </w:rPr>
      </w:pPr>
    </w:p>
    <w:p w:rsidR="00196565" w:rsidRDefault="00196565" w:rsidP="00441D95">
      <w:pPr>
        <w:jc w:val="center"/>
        <w:rPr>
          <w:b/>
          <w:sz w:val="28"/>
          <w:szCs w:val="28"/>
        </w:rPr>
      </w:pPr>
    </w:p>
    <w:p w:rsidR="00196565" w:rsidRDefault="00196565" w:rsidP="00196565">
      <w:pPr>
        <w:spacing w:line="360" w:lineRule="auto"/>
        <w:jc w:val="center"/>
        <w:rPr>
          <w:b/>
          <w:sz w:val="28"/>
          <w:szCs w:val="28"/>
        </w:rPr>
      </w:pPr>
    </w:p>
    <w:p w:rsidR="00441D95" w:rsidRPr="009D1CED" w:rsidRDefault="00441D95" w:rsidP="00196565">
      <w:pPr>
        <w:spacing w:line="360" w:lineRule="auto"/>
        <w:jc w:val="center"/>
        <w:rPr>
          <w:b/>
          <w:sz w:val="28"/>
          <w:szCs w:val="28"/>
        </w:rPr>
      </w:pPr>
      <w:r w:rsidRPr="009D1CED">
        <w:rPr>
          <w:b/>
          <w:sz w:val="28"/>
          <w:szCs w:val="28"/>
        </w:rPr>
        <w:t>СТРУКТУР</w:t>
      </w:r>
      <w:proofErr w:type="gramStart"/>
      <w:r w:rsidRPr="009D1CE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gramEnd"/>
      <w:r w:rsidRPr="00D97895">
        <w:rPr>
          <w:b/>
          <w:i/>
          <w:sz w:val="28"/>
          <w:szCs w:val="28"/>
        </w:rPr>
        <w:t>перечень должностей</w:t>
      </w:r>
      <w:r>
        <w:rPr>
          <w:b/>
          <w:sz w:val="28"/>
          <w:szCs w:val="28"/>
        </w:rPr>
        <w:t>)</w:t>
      </w:r>
    </w:p>
    <w:p w:rsidR="00441D95" w:rsidRDefault="00441D95" w:rsidP="001965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внутренней политики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441D95" w:rsidRPr="006C2107" w:rsidRDefault="00441D95" w:rsidP="00441D95">
      <w:pPr>
        <w:ind w:left="360"/>
        <w:jc w:val="center"/>
        <w:rPr>
          <w:b/>
          <w:sz w:val="28"/>
          <w:szCs w:val="28"/>
          <w:u w:val="single"/>
        </w:rPr>
      </w:pPr>
    </w:p>
    <w:p w:rsidR="00441D95" w:rsidRPr="00F24284" w:rsidRDefault="00441D95" w:rsidP="00441D95">
      <w:pPr>
        <w:ind w:left="360"/>
        <w:rPr>
          <w:b/>
          <w:sz w:val="28"/>
          <w:szCs w:val="28"/>
        </w:rPr>
      </w:pPr>
      <w:r w:rsidRPr="00F24284">
        <w:rPr>
          <w:b/>
          <w:sz w:val="28"/>
          <w:szCs w:val="28"/>
        </w:rPr>
        <w:t>Руководство</w:t>
      </w:r>
    </w:p>
    <w:p w:rsidR="00441D95" w:rsidRDefault="00441D95" w:rsidP="00441D95">
      <w:pPr>
        <w:ind w:left="720"/>
        <w:rPr>
          <w:sz w:val="28"/>
          <w:szCs w:val="28"/>
        </w:rPr>
      </w:pPr>
    </w:p>
    <w:p w:rsidR="00441D95" w:rsidRDefault="00441D95" w:rsidP="00441D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</w:t>
      </w:r>
      <w:r>
        <w:rPr>
          <w:sz w:val="28"/>
          <w:szCs w:val="28"/>
        </w:rPr>
        <w:tab/>
        <w:t>1</w:t>
      </w:r>
    </w:p>
    <w:p w:rsidR="00441D95" w:rsidRDefault="00441D95" w:rsidP="00441D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                            </w:t>
      </w:r>
      <w:r>
        <w:rPr>
          <w:sz w:val="28"/>
          <w:szCs w:val="28"/>
        </w:rPr>
        <w:tab/>
        <w:t>2</w:t>
      </w:r>
    </w:p>
    <w:p w:rsidR="00441D95" w:rsidRDefault="00441D95" w:rsidP="00441D95">
      <w:pPr>
        <w:rPr>
          <w:sz w:val="28"/>
          <w:szCs w:val="28"/>
        </w:rPr>
      </w:pPr>
    </w:p>
    <w:p w:rsidR="00441D95" w:rsidRPr="00F24284" w:rsidRDefault="00441D95" w:rsidP="00441D95">
      <w:pPr>
        <w:ind w:left="360"/>
        <w:rPr>
          <w:b/>
          <w:sz w:val="28"/>
          <w:szCs w:val="28"/>
        </w:rPr>
      </w:pPr>
      <w:r w:rsidRPr="00F24284">
        <w:rPr>
          <w:b/>
          <w:sz w:val="28"/>
          <w:szCs w:val="28"/>
        </w:rPr>
        <w:t>Служба управления персоналом (кадровая служба)</w:t>
      </w:r>
    </w:p>
    <w:p w:rsidR="00441D95" w:rsidRDefault="00441D95" w:rsidP="00441D95">
      <w:pPr>
        <w:ind w:left="360"/>
        <w:rPr>
          <w:b/>
          <w:sz w:val="28"/>
          <w:szCs w:val="28"/>
          <w:u w:val="single"/>
        </w:rPr>
      </w:pPr>
    </w:p>
    <w:p w:rsidR="00441D95" w:rsidRDefault="00441D95" w:rsidP="00441D95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</w:p>
    <w:p w:rsidR="00441D95" w:rsidRDefault="00441D95" w:rsidP="00441D95">
      <w:pPr>
        <w:ind w:left="5670"/>
        <w:rPr>
          <w:b/>
          <w:sz w:val="28"/>
          <w:szCs w:val="28"/>
        </w:rPr>
      </w:pPr>
    </w:p>
    <w:p w:rsidR="00441D95" w:rsidRPr="00F24284" w:rsidRDefault="00441D95" w:rsidP="00441D95">
      <w:pPr>
        <w:ind w:left="360"/>
        <w:rPr>
          <w:b/>
          <w:sz w:val="28"/>
          <w:szCs w:val="28"/>
        </w:rPr>
      </w:pPr>
      <w:r w:rsidRPr="00F24284">
        <w:rPr>
          <w:b/>
          <w:sz w:val="28"/>
          <w:szCs w:val="28"/>
        </w:rPr>
        <w:t>Административный отдел</w:t>
      </w:r>
    </w:p>
    <w:p w:rsidR="00441D95" w:rsidRDefault="00441D95" w:rsidP="00441D95">
      <w:pPr>
        <w:rPr>
          <w:b/>
          <w:sz w:val="28"/>
          <w:szCs w:val="28"/>
          <w:u w:val="single"/>
        </w:rPr>
      </w:pPr>
    </w:p>
    <w:p w:rsidR="00441D95" w:rsidRDefault="00441D95" w:rsidP="00441D95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Руководитель  отдела                                                         </w:t>
      </w:r>
      <w:r>
        <w:rPr>
          <w:sz w:val="28"/>
          <w:szCs w:val="28"/>
        </w:rPr>
        <w:tab/>
        <w:t>1</w:t>
      </w:r>
    </w:p>
    <w:p w:rsidR="00441D95" w:rsidRDefault="00441D95" w:rsidP="00441D95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3</w:t>
      </w:r>
    </w:p>
    <w:p w:rsidR="00441D95" w:rsidRDefault="00441D95" w:rsidP="00441D95">
      <w:pPr>
        <w:ind w:left="5670"/>
        <w:rPr>
          <w:b/>
          <w:sz w:val="28"/>
          <w:szCs w:val="28"/>
        </w:rPr>
      </w:pPr>
    </w:p>
    <w:p w:rsidR="00441D95" w:rsidRPr="00F24284" w:rsidRDefault="00441D95" w:rsidP="00441D95">
      <w:pPr>
        <w:ind w:left="360"/>
        <w:rPr>
          <w:b/>
          <w:sz w:val="28"/>
          <w:szCs w:val="28"/>
        </w:rPr>
      </w:pPr>
      <w:r w:rsidRPr="00F24284">
        <w:rPr>
          <w:b/>
          <w:sz w:val="28"/>
          <w:szCs w:val="28"/>
        </w:rPr>
        <w:t xml:space="preserve">Отдел мониторинга </w:t>
      </w:r>
      <w:proofErr w:type="gramStart"/>
      <w:r w:rsidRPr="00F24284">
        <w:rPr>
          <w:b/>
          <w:sz w:val="28"/>
          <w:szCs w:val="28"/>
        </w:rPr>
        <w:t>общественно-политической</w:t>
      </w:r>
      <w:proofErr w:type="gramEnd"/>
    </w:p>
    <w:p w:rsidR="00441D95" w:rsidRPr="00F24284" w:rsidRDefault="00441D95" w:rsidP="00441D95">
      <w:pPr>
        <w:ind w:left="360"/>
        <w:rPr>
          <w:b/>
          <w:sz w:val="28"/>
          <w:szCs w:val="28"/>
        </w:rPr>
      </w:pPr>
      <w:r w:rsidRPr="00F24284">
        <w:rPr>
          <w:b/>
          <w:sz w:val="28"/>
          <w:szCs w:val="28"/>
        </w:rPr>
        <w:t>ситуации</w:t>
      </w:r>
    </w:p>
    <w:p w:rsidR="00441D95" w:rsidRDefault="00441D95" w:rsidP="00441D95">
      <w:pPr>
        <w:rPr>
          <w:b/>
        </w:rPr>
      </w:pPr>
    </w:p>
    <w:p w:rsidR="00441D95" w:rsidRDefault="00441D95" w:rsidP="00441D95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                                                          </w:t>
      </w:r>
      <w:r>
        <w:rPr>
          <w:sz w:val="28"/>
          <w:szCs w:val="28"/>
        </w:rPr>
        <w:tab/>
        <w:t>1</w:t>
      </w:r>
    </w:p>
    <w:p w:rsidR="00441D95" w:rsidRDefault="00441D95" w:rsidP="00441D95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</w:p>
    <w:p w:rsidR="00441D95" w:rsidRDefault="00441D95" w:rsidP="00441D95">
      <w:pPr>
        <w:rPr>
          <w:b/>
        </w:rPr>
      </w:pPr>
    </w:p>
    <w:p w:rsidR="00441D95" w:rsidRPr="009D1CED" w:rsidRDefault="00441D95" w:rsidP="00441D95">
      <w:pPr>
        <w:ind w:left="5670"/>
        <w:rPr>
          <w:b/>
        </w:rPr>
      </w:pPr>
    </w:p>
    <w:p w:rsidR="00441D95" w:rsidRPr="00F24284" w:rsidRDefault="00441D95" w:rsidP="00441D95">
      <w:pPr>
        <w:rPr>
          <w:b/>
          <w:sz w:val="28"/>
          <w:szCs w:val="28"/>
        </w:rPr>
      </w:pPr>
      <w:r w:rsidRPr="00F24284">
        <w:rPr>
          <w:b/>
          <w:sz w:val="28"/>
          <w:szCs w:val="28"/>
        </w:rPr>
        <w:t>Отдел общественно-политической работы</w:t>
      </w:r>
    </w:p>
    <w:p w:rsidR="00441D95" w:rsidRPr="00F24284" w:rsidRDefault="00441D95" w:rsidP="00441D95">
      <w:pPr>
        <w:rPr>
          <w:b/>
          <w:sz w:val="28"/>
          <w:szCs w:val="28"/>
        </w:rPr>
      </w:pPr>
      <w:r w:rsidRPr="00F24284">
        <w:rPr>
          <w:b/>
          <w:sz w:val="28"/>
          <w:szCs w:val="28"/>
        </w:rPr>
        <w:t>и связи с общественностью</w:t>
      </w:r>
    </w:p>
    <w:p w:rsidR="00441D95" w:rsidRPr="00F24284" w:rsidRDefault="00441D95" w:rsidP="00441D95">
      <w:pPr>
        <w:rPr>
          <w:b/>
        </w:rPr>
      </w:pPr>
    </w:p>
    <w:p w:rsidR="00441D95" w:rsidRDefault="00441D95" w:rsidP="00441D95">
      <w:p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1</w:t>
      </w:r>
    </w:p>
    <w:p w:rsidR="00441D95" w:rsidRDefault="00441D95" w:rsidP="00441D95">
      <w:p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3</w:t>
      </w:r>
    </w:p>
    <w:p w:rsidR="00441D95" w:rsidRDefault="00441D95" w:rsidP="00441D95">
      <w:pPr>
        <w:rPr>
          <w:b/>
        </w:rPr>
      </w:pPr>
    </w:p>
    <w:p w:rsidR="00441D95" w:rsidRDefault="00441D95" w:rsidP="00441D95">
      <w:pPr>
        <w:ind w:left="5670"/>
        <w:rPr>
          <w:b/>
        </w:rPr>
      </w:pPr>
    </w:p>
    <w:p w:rsidR="00441D95" w:rsidRPr="00F24284" w:rsidRDefault="00441D95" w:rsidP="00441D95">
      <w:pPr>
        <w:rPr>
          <w:b/>
          <w:sz w:val="28"/>
          <w:szCs w:val="28"/>
        </w:rPr>
      </w:pPr>
      <w:r w:rsidRPr="00F24284">
        <w:rPr>
          <w:b/>
          <w:sz w:val="28"/>
          <w:szCs w:val="28"/>
        </w:rPr>
        <w:t xml:space="preserve">Отдел </w:t>
      </w:r>
      <w:r w:rsidRPr="00F24284">
        <w:rPr>
          <w:b/>
          <w:sz w:val="28"/>
          <w:szCs w:val="28"/>
          <w:lang w:val="kk-KZ"/>
        </w:rPr>
        <w:t xml:space="preserve"> информационной политики</w:t>
      </w:r>
    </w:p>
    <w:p w:rsidR="00441D95" w:rsidRDefault="00441D95" w:rsidP="00441D95">
      <w:pPr>
        <w:rPr>
          <w:b/>
        </w:rPr>
      </w:pPr>
    </w:p>
    <w:p w:rsidR="00441D95" w:rsidRDefault="00441D95" w:rsidP="00441D95">
      <w:pPr>
        <w:rPr>
          <w:b/>
        </w:rPr>
      </w:pPr>
    </w:p>
    <w:p w:rsidR="00441D95" w:rsidRDefault="00441D95" w:rsidP="00441D95">
      <w:p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                                                           </w:t>
      </w:r>
      <w:r>
        <w:rPr>
          <w:sz w:val="28"/>
          <w:szCs w:val="28"/>
        </w:rPr>
        <w:tab/>
        <w:t>1</w:t>
      </w:r>
    </w:p>
    <w:p w:rsidR="00441D95" w:rsidRDefault="00441D95" w:rsidP="00441D95">
      <w:p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2</w:t>
      </w:r>
    </w:p>
    <w:p w:rsidR="00441D95" w:rsidRDefault="00441D95" w:rsidP="00441D95">
      <w:pPr>
        <w:rPr>
          <w:b/>
        </w:rPr>
      </w:pPr>
    </w:p>
    <w:p w:rsidR="00441D95" w:rsidRDefault="00441D95" w:rsidP="00441D95">
      <w:r>
        <w:rPr>
          <w:b/>
          <w:sz w:val="32"/>
          <w:szCs w:val="32"/>
          <w:lang w:val="kk-KZ"/>
        </w:rPr>
        <w:t>В</w:t>
      </w:r>
      <w:r>
        <w:rPr>
          <w:b/>
          <w:sz w:val="32"/>
          <w:szCs w:val="32"/>
        </w:rPr>
        <w:t>сего</w:t>
      </w:r>
      <w:r>
        <w:rPr>
          <w:b/>
          <w:sz w:val="32"/>
          <w:szCs w:val="32"/>
          <w:lang w:val="kk-KZ"/>
        </w:rPr>
        <w:t xml:space="preserve">                                                                                         </w:t>
      </w:r>
      <w:r>
        <w:rPr>
          <w:b/>
          <w:sz w:val="32"/>
          <w:szCs w:val="32"/>
        </w:rPr>
        <w:t>17</w:t>
      </w:r>
    </w:p>
    <w:p w:rsidR="00B02C0C" w:rsidRDefault="00B02C0C"/>
    <w:sectPr w:rsidR="00B02C0C" w:rsidSect="00D268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D95"/>
    <w:rsid w:val="00196565"/>
    <w:rsid w:val="00441D95"/>
    <w:rsid w:val="00B02C0C"/>
    <w:rsid w:val="00C6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DG Win&amp;Soft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3</cp:revision>
  <dcterms:created xsi:type="dcterms:W3CDTF">2017-06-05T12:27:00Z</dcterms:created>
  <dcterms:modified xsi:type="dcterms:W3CDTF">2017-06-05T12:27:00Z</dcterms:modified>
</cp:coreProperties>
</file>